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F8" w:rsidRDefault="001F3AF8" w:rsidP="001F3AF8">
      <w:pPr>
        <w:spacing w:line="480" w:lineRule="auto"/>
        <w:ind w:right="-298"/>
        <w:jc w:val="center"/>
        <w:rPr>
          <w:rFonts w:eastAsia="方正小标宋简体"/>
          <w:b/>
          <w:sz w:val="36"/>
          <w:lang w:val="zh-CN"/>
        </w:rPr>
      </w:pPr>
      <w:r>
        <w:rPr>
          <w:rFonts w:eastAsia="方正小标宋简体"/>
          <w:sz w:val="36"/>
          <w:lang w:val="zh-CN"/>
        </w:rPr>
        <w:t>202</w:t>
      </w:r>
      <w:r>
        <w:rPr>
          <w:rFonts w:eastAsia="方正小标宋简体" w:hint="eastAsia"/>
          <w:sz w:val="36"/>
          <w:lang w:val="zh-CN"/>
        </w:rPr>
        <w:t>1</w:t>
      </w:r>
      <w:r>
        <w:rPr>
          <w:rFonts w:eastAsia="方正小标宋简体"/>
          <w:sz w:val="36"/>
          <w:lang w:val="zh-CN"/>
        </w:rPr>
        <w:t>年平阳县</w:t>
      </w:r>
      <w:r>
        <w:rPr>
          <w:rFonts w:eastAsia="方正小标宋简体" w:hint="eastAsia"/>
          <w:sz w:val="36"/>
          <w:lang w:val="zh-CN"/>
        </w:rPr>
        <w:t>“春风行动”线下招聘大会报名表</w:t>
      </w:r>
    </w:p>
    <w:p w:rsidR="001F3AF8" w:rsidRDefault="001F3AF8" w:rsidP="001F3AF8">
      <w:pPr>
        <w:spacing w:line="480" w:lineRule="auto"/>
        <w:rPr>
          <w:rFonts w:eastAsia="仿宋_GB2312"/>
          <w:sz w:val="24"/>
          <w:lang w:val="zh-CN"/>
        </w:rPr>
      </w:pPr>
      <w:r>
        <w:rPr>
          <w:rFonts w:eastAsia="仿宋_GB2312"/>
          <w:sz w:val="24"/>
          <w:lang w:val="zh-CN"/>
        </w:rPr>
        <w:t>日期：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  <w:lang w:val="zh-CN"/>
        </w:rPr>
        <w:t>年</w:t>
      </w:r>
      <w:r>
        <w:rPr>
          <w:rFonts w:eastAsia="仿宋_GB2312"/>
          <w:sz w:val="24"/>
          <w:lang w:val="zh-CN"/>
        </w:rPr>
        <w:t xml:space="preserve">   </w:t>
      </w:r>
      <w:r>
        <w:rPr>
          <w:rFonts w:eastAsia="仿宋_GB2312"/>
          <w:sz w:val="24"/>
          <w:lang w:val="zh-CN"/>
        </w:rPr>
        <w:t>月</w:t>
      </w:r>
      <w:r>
        <w:rPr>
          <w:rFonts w:eastAsia="仿宋_GB2312"/>
          <w:sz w:val="24"/>
          <w:lang w:val="zh-CN"/>
        </w:rPr>
        <w:t xml:space="preserve">   </w:t>
      </w:r>
      <w:r>
        <w:rPr>
          <w:rFonts w:eastAsia="仿宋_GB2312"/>
          <w:sz w:val="24"/>
          <w:lang w:val="zh-CN"/>
        </w:rPr>
        <w:t>日</w:t>
      </w:r>
      <w:r>
        <w:rPr>
          <w:rFonts w:eastAsia="仿宋_GB2312"/>
          <w:sz w:val="24"/>
          <w:lang w:val="zh-CN"/>
        </w:rPr>
        <w:t xml:space="preserve"> </w:t>
      </w:r>
    </w:p>
    <w:tbl>
      <w:tblPr>
        <w:tblW w:w="8568" w:type="dxa"/>
        <w:tblInd w:w="216" w:type="dxa"/>
        <w:tblLayout w:type="fixed"/>
        <w:tblLook w:val="04A0"/>
      </w:tblPr>
      <w:tblGrid>
        <w:gridCol w:w="1548"/>
        <w:gridCol w:w="1980"/>
        <w:gridCol w:w="1980"/>
        <w:gridCol w:w="1476"/>
        <w:gridCol w:w="1584"/>
      </w:tblGrid>
      <w:tr w:rsidR="001F3AF8" w:rsidTr="001E6DBE">
        <w:trPr>
          <w:trHeight w:val="605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ind w:right="71"/>
              <w:jc w:val="center"/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单位名称</w:t>
            </w: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ind w:firstLine="4212"/>
              <w:jc w:val="center"/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 xml:space="preserve">    (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单位公章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)</w:t>
            </w:r>
          </w:p>
        </w:tc>
      </w:tr>
      <w:tr w:rsidR="001F3AF8" w:rsidTr="001E6DBE">
        <w:trPr>
          <w:trHeight w:val="567"/>
        </w:trPr>
        <w:tc>
          <w:tcPr>
            <w:tcW w:w="1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参加代表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姓</w:t>
            </w:r>
            <w:r>
              <w:rPr>
                <w:rFonts w:eastAsia="仿宋_GB2312"/>
                <w:color w:val="000000"/>
                <w:sz w:val="24"/>
                <w:lang w:val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名：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职</w:t>
            </w:r>
            <w:r>
              <w:rPr>
                <w:rFonts w:eastAsia="仿宋_GB2312"/>
                <w:color w:val="000000"/>
                <w:sz w:val="24"/>
                <w:lang w:val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务：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ind w:firstLine="120"/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手</w:t>
            </w:r>
            <w:r>
              <w:rPr>
                <w:rFonts w:eastAsia="仿宋_GB2312"/>
                <w:color w:val="000000"/>
                <w:sz w:val="24"/>
                <w:lang w:val="zh-CN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机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ind w:right="-298"/>
              <w:jc w:val="center"/>
              <w:rPr>
                <w:sz w:val="24"/>
                <w:lang w:val="zh-CN"/>
              </w:rPr>
            </w:pPr>
          </w:p>
        </w:tc>
      </w:tr>
      <w:tr w:rsidR="001F3AF8" w:rsidTr="001E6DBE">
        <w:trPr>
          <w:trHeight w:val="567"/>
        </w:trPr>
        <w:tc>
          <w:tcPr>
            <w:tcW w:w="1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spacing w:line="600" w:lineRule="atLeast"/>
              <w:rPr>
                <w:sz w:val="24"/>
                <w:lang w:val="zh-C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姓</w:t>
            </w:r>
            <w:r>
              <w:rPr>
                <w:rFonts w:eastAsia="仿宋_GB2312"/>
                <w:color w:val="000000"/>
                <w:sz w:val="24"/>
                <w:lang w:val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名：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职</w:t>
            </w:r>
            <w:r>
              <w:rPr>
                <w:rFonts w:eastAsia="仿宋_GB2312"/>
                <w:color w:val="000000"/>
                <w:sz w:val="24"/>
                <w:lang w:val="zh-CN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务：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手</w:t>
            </w:r>
            <w:r>
              <w:rPr>
                <w:rFonts w:eastAsia="仿宋_GB2312"/>
                <w:color w:val="000000"/>
                <w:sz w:val="24"/>
                <w:lang w:val="zh-CN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lang w:val="zh-CN"/>
              </w:rPr>
              <w:t>机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ind w:right="-298"/>
              <w:jc w:val="center"/>
              <w:rPr>
                <w:sz w:val="24"/>
                <w:lang w:val="zh-CN"/>
              </w:rPr>
            </w:pPr>
          </w:p>
        </w:tc>
      </w:tr>
      <w:tr w:rsidR="001F3AF8" w:rsidTr="001E6DBE">
        <w:trPr>
          <w:trHeight w:val="567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ind w:right="71"/>
              <w:jc w:val="center"/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联系地址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4"/>
                <w:lang w:val="zh-CN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单位电话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ind w:right="-298"/>
              <w:jc w:val="center"/>
              <w:rPr>
                <w:sz w:val="24"/>
                <w:lang w:val="zh-CN"/>
              </w:rPr>
            </w:pPr>
          </w:p>
        </w:tc>
      </w:tr>
      <w:tr w:rsidR="001F3AF8" w:rsidTr="001E6DBE">
        <w:trPr>
          <w:trHeight w:val="1"/>
        </w:trPr>
        <w:tc>
          <w:tcPr>
            <w:tcW w:w="85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ind w:right="-298"/>
              <w:jc w:val="center"/>
              <w:rPr>
                <w:sz w:val="22"/>
                <w:lang w:val="zh-CN"/>
              </w:rPr>
            </w:pPr>
            <w:r>
              <w:rPr>
                <w:rFonts w:eastAsia="仿宋_GB2312"/>
                <w:b/>
                <w:color w:val="000000"/>
                <w:sz w:val="36"/>
                <w:szCs w:val="36"/>
                <w:lang w:val="zh-CN"/>
              </w:rPr>
              <w:t>招</w:t>
            </w:r>
            <w:r>
              <w:rPr>
                <w:rFonts w:eastAsia="仿宋_GB2312"/>
                <w:b/>
                <w:color w:val="000000"/>
                <w:sz w:val="36"/>
                <w:szCs w:val="36"/>
                <w:lang w:val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36"/>
                <w:szCs w:val="36"/>
                <w:lang w:val="zh-CN"/>
              </w:rPr>
              <w:t>聘</w:t>
            </w:r>
            <w:r>
              <w:rPr>
                <w:rFonts w:eastAsia="仿宋_GB2312"/>
                <w:b/>
                <w:color w:val="000000"/>
                <w:sz w:val="36"/>
                <w:szCs w:val="36"/>
                <w:lang w:val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36"/>
                <w:szCs w:val="36"/>
                <w:lang w:val="zh-CN"/>
              </w:rPr>
              <w:t>内</w:t>
            </w:r>
            <w:r>
              <w:rPr>
                <w:rFonts w:eastAsia="仿宋_GB2312"/>
                <w:b/>
                <w:color w:val="000000"/>
                <w:sz w:val="36"/>
                <w:szCs w:val="36"/>
                <w:lang w:val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36"/>
                <w:szCs w:val="36"/>
                <w:lang w:val="zh-CN"/>
              </w:rPr>
              <w:t>容</w:t>
            </w: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专业（岗位）</w:t>
            </w: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4"/>
                <w:lang w:val="zh-CN"/>
              </w:rPr>
            </w:pPr>
            <w:r>
              <w:rPr>
                <w:rFonts w:eastAsia="仿宋_GB2312"/>
                <w:color w:val="000000"/>
                <w:sz w:val="24"/>
                <w:lang w:val="zh-CN"/>
              </w:rPr>
              <w:t>招聘人才数量、学历、职称条件、待遇和其它要求</w:t>
            </w: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</w:tr>
      <w:tr w:rsidR="001F3AF8" w:rsidTr="001E6DBE">
        <w:trPr>
          <w:trHeight w:val="68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1F3AF8" w:rsidRDefault="001F3AF8" w:rsidP="001E6DBE">
            <w:pPr>
              <w:jc w:val="center"/>
              <w:rPr>
                <w:sz w:val="22"/>
                <w:lang w:val="zh-CN"/>
              </w:rPr>
            </w:pPr>
          </w:p>
        </w:tc>
      </w:tr>
    </w:tbl>
    <w:p w:rsidR="001F3AF8" w:rsidRDefault="001F3AF8" w:rsidP="001F3AF8">
      <w:pPr>
        <w:spacing w:line="400" w:lineRule="exact"/>
        <w:rPr>
          <w:rFonts w:eastAsia="仿宋_GB2312"/>
          <w:color w:val="000000"/>
          <w:sz w:val="24"/>
          <w:lang w:val="zh-CN"/>
        </w:rPr>
      </w:pPr>
    </w:p>
    <w:p w:rsidR="00664221" w:rsidRDefault="00297A64">
      <w:pPr>
        <w:rPr>
          <w:rFonts w:hint="eastAsia"/>
        </w:rPr>
      </w:pPr>
      <w:r>
        <w:rPr>
          <w:rFonts w:hint="eastAsia"/>
        </w:rPr>
        <w:t>备注：将报名表以电子稿形式发送至平阳县就业创业管理服务中心，邮箱：</w:t>
      </w:r>
      <w:hyperlink r:id="rId6" w:history="1">
        <w:r w:rsidRPr="007C44A1">
          <w:rPr>
            <w:rStyle w:val="a6"/>
            <w:rFonts w:hint="eastAsia"/>
          </w:rPr>
          <w:t>406238813@qq.com</w:t>
        </w:r>
      </w:hyperlink>
      <w:r>
        <w:rPr>
          <w:rFonts w:hint="eastAsia"/>
        </w:rPr>
        <w:t>。本次活动名额有限，请有关单位抓紧报名，我们按先报先得的原则，报满即止。</w:t>
      </w:r>
    </w:p>
    <w:sectPr w:rsidR="00664221" w:rsidSect="00403BEB">
      <w:footerReference w:type="even" r:id="rId7"/>
      <w:footerReference w:type="default" r:id="rId8"/>
      <w:pgSz w:w="11906" w:h="16838"/>
      <w:pgMar w:top="2098" w:right="1474" w:bottom="1985" w:left="1588" w:header="851" w:footer="1587" w:gutter="0"/>
      <w:pgNumType w:fmt="numberInDash"/>
      <w:cols w:space="0"/>
      <w:docGrid w:type="linesAndChar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5F9" w:rsidRDefault="002105F9" w:rsidP="00044632">
      <w:r>
        <w:separator/>
      </w:r>
    </w:p>
  </w:endnote>
  <w:endnote w:type="continuationSeparator" w:id="0">
    <w:p w:rsidR="002105F9" w:rsidRDefault="002105F9" w:rsidP="0004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EB" w:rsidRDefault="0004463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E21048">
      <w:rPr>
        <w:rStyle w:val="a4"/>
      </w:rPr>
      <w:instrText xml:space="preserve">PAGE  </w:instrText>
    </w:r>
    <w:r>
      <w:fldChar w:fldCharType="separate"/>
    </w:r>
    <w:r w:rsidR="00E21048">
      <w:rPr>
        <w:rStyle w:val="a4"/>
      </w:rPr>
      <w:t>1</w:t>
    </w:r>
    <w:r>
      <w:fldChar w:fldCharType="end"/>
    </w:r>
  </w:p>
  <w:p w:rsidR="00403BEB" w:rsidRDefault="002105F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EB" w:rsidRDefault="00044632">
    <w:pPr>
      <w:pStyle w:val="a3"/>
      <w:rPr>
        <w:rStyle w:val="a4"/>
        <w:rFonts w:ascii="宋体" w:hAnsi="宋体"/>
        <w:sz w:val="28"/>
        <w:szCs w:val="28"/>
      </w:rPr>
    </w:pPr>
    <w:r w:rsidRPr="00044632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-20pt;margin-top:.05pt;width:35pt;height:17.75pt;z-index:251658240;mso-position-horizontal:outside;mso-position-horizontal-relative:margin" o:gfxdata="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GiixtIAAAADAQAADwAAAAAAAAABACAAAAAiAAAAZHJzL2Rvd25yZXYueG1sUEsBAhQAFAAA&#10;AAgAh07iQCfgEyH1AQAAxAMAAA4AAAAAAAAAAQAgAAAAIQEAAGRycy9lMm9Eb2MueG1sUEsFBgAA&#10;AAAGAAYAWQEAAIgFAAAAAA==&#10;" filled="f" stroked="f">
          <v:textbox inset="0,0,0,0">
            <w:txbxContent>
              <w:p w:rsidR="00403BEB" w:rsidRDefault="00044632">
                <w:pPr>
                  <w:pStyle w:val="a3"/>
                  <w:rPr>
                    <w:rStyle w:val="a4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E21048">
                  <w:rPr>
                    <w:rStyle w:val="a4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297A64">
                  <w:rPr>
                    <w:rStyle w:val="a4"/>
                    <w:rFonts w:ascii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403BEB" w:rsidRDefault="002105F9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  <w:p w:rsidR="00403BEB" w:rsidRDefault="002105F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5F9" w:rsidRDefault="002105F9" w:rsidP="00044632">
      <w:r>
        <w:separator/>
      </w:r>
    </w:p>
  </w:footnote>
  <w:footnote w:type="continuationSeparator" w:id="0">
    <w:p w:rsidR="002105F9" w:rsidRDefault="002105F9" w:rsidP="000446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AF8"/>
    <w:rsid w:val="00044632"/>
    <w:rsid w:val="001E5D2D"/>
    <w:rsid w:val="001F3AF8"/>
    <w:rsid w:val="002105F9"/>
    <w:rsid w:val="00250FF1"/>
    <w:rsid w:val="00297A64"/>
    <w:rsid w:val="003B3A0E"/>
    <w:rsid w:val="003B5D2F"/>
    <w:rsid w:val="00455F09"/>
    <w:rsid w:val="00685816"/>
    <w:rsid w:val="006D0E23"/>
    <w:rsid w:val="006E2974"/>
    <w:rsid w:val="007976B6"/>
    <w:rsid w:val="007F5760"/>
    <w:rsid w:val="008670E6"/>
    <w:rsid w:val="009E36A1"/>
    <w:rsid w:val="00A642D1"/>
    <w:rsid w:val="00D15D2C"/>
    <w:rsid w:val="00D7023F"/>
    <w:rsid w:val="00D83A86"/>
    <w:rsid w:val="00E04621"/>
    <w:rsid w:val="00E21048"/>
    <w:rsid w:val="00EB0CAA"/>
    <w:rsid w:val="00ED7062"/>
    <w:rsid w:val="00FB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F3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1F3AF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F3AF8"/>
    <w:rPr>
      <w:sz w:val="24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297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97A64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97A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06238813@qq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2021-03-01T08:28:00Z</dcterms:created>
  <dcterms:modified xsi:type="dcterms:W3CDTF">2021-03-01T08:37:00Z</dcterms:modified>
</cp:coreProperties>
</file>