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napToGrid w:val="0"/>
        <w:spacing w:before="0" w:beforeAutospacing="0" w:after="0" w:afterAutospacing="0" w:line="64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ind w:firstLine="1800" w:firstLineChars="500"/>
        <w:rPr>
          <w:rFonts w:hint="eastAsia" w:ascii="方正小标宋简体" w:hAnsi="Arial" w:eastAsia="方正小标宋简体" w:cs="Arial"/>
          <w:color w:val="333333"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sz w:val="36"/>
          <w:szCs w:val="36"/>
        </w:rPr>
        <w:t>平阳县鳌江镇古鳌头学校</w:t>
      </w:r>
      <w:r>
        <w:rPr>
          <w:rFonts w:hint="eastAsia" w:ascii="方正小标宋简体" w:hAnsi="Arial" w:eastAsia="方正小标宋简体" w:cs="Arial"/>
          <w:color w:val="333333"/>
          <w:sz w:val="36"/>
          <w:szCs w:val="36"/>
        </w:rPr>
        <w:t>简介</w:t>
      </w:r>
    </w:p>
    <w:p>
      <w:pPr>
        <w:pStyle w:val="8"/>
        <w:spacing w:line="440" w:lineRule="exact"/>
        <w:ind w:firstLine="600"/>
        <w:rPr>
          <w:rFonts w:hint="eastAsia" w:ascii="仿宋_GB2312" w:hAnsi="仿宋" w:eastAsia="仿宋_GB2312" w:cs="仿宋"/>
          <w:sz w:val="30"/>
          <w:szCs w:val="30"/>
        </w:rPr>
      </w:pPr>
    </w:p>
    <w:p>
      <w:pPr>
        <w:pStyle w:val="8"/>
        <w:spacing w:line="440" w:lineRule="exact"/>
        <w:ind w:firstLine="600"/>
        <w:rPr>
          <w:rFonts w:hint="eastAsia" w:ascii="仿宋_GB2312" w:hAnsi="Arial" w:eastAsia="仿宋_GB2312" w:cs="Arial"/>
          <w:color w:val="333333"/>
          <w:sz w:val="30"/>
          <w:szCs w:val="30"/>
        </w:rPr>
      </w:pPr>
      <w:r>
        <w:rPr>
          <w:rFonts w:hint="eastAsia" w:ascii="仿宋_GB2312" w:hAnsi="Arial" w:eastAsia="仿宋_GB2312" w:cs="Arial"/>
          <w:color w:val="333333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1394460</wp:posOffset>
            </wp:positionV>
            <wp:extent cx="4457700" cy="2508885"/>
            <wp:effectExtent l="0" t="0" r="0" b="5715"/>
            <wp:wrapNone/>
            <wp:docPr id="4" name="图片 2" descr="微信图片_20220425173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微信图片_202204251737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50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 w:cs="仿宋"/>
          <w:sz w:val="30"/>
          <w:szCs w:val="30"/>
        </w:rPr>
        <w:t>平阳县鳌江镇古鳌头学校</w:t>
      </w:r>
      <w:r>
        <w:rPr>
          <w:rFonts w:hint="eastAsia" w:ascii="仿宋_GB2312" w:hAnsi="Arial" w:eastAsia="仿宋_GB2312" w:cs="Arial"/>
          <w:sz w:val="30"/>
          <w:szCs w:val="30"/>
        </w:rPr>
        <w:t>为鳌江</w:t>
      </w:r>
      <w:r>
        <w:rPr>
          <w:rFonts w:hint="eastAsia" w:ascii="仿宋_GB2312" w:hAnsi="Times New Roman" w:eastAsia="仿宋_GB2312"/>
          <w:sz w:val="30"/>
          <w:szCs w:val="30"/>
        </w:rPr>
        <w:t>国际新城配套公办学校，</w:t>
      </w:r>
      <w:r>
        <w:rPr>
          <w:rFonts w:hint="eastAsia" w:ascii="仿宋_GB2312" w:hAnsi="Arial" w:eastAsia="仿宋_GB2312" w:cs="Arial"/>
          <w:sz w:val="30"/>
          <w:szCs w:val="30"/>
        </w:rPr>
        <w:t>地处古鳌头产业融合项目合作开发区内，</w:t>
      </w:r>
      <w:r>
        <w:rPr>
          <w:rFonts w:hint="eastAsia" w:ascii="仿宋_GB2312" w:hAnsi="Times New Roman" w:eastAsia="仿宋_GB2312"/>
          <w:sz w:val="30"/>
          <w:szCs w:val="30"/>
        </w:rPr>
        <w:t>位于鳌江国际新城B-05-06地块，</w:t>
      </w:r>
      <w:r>
        <w:rPr>
          <w:rFonts w:hint="eastAsia" w:ascii="仿宋_GB2312" w:hAnsi="Arial" w:eastAsia="仿宋_GB2312" w:cs="Arial"/>
          <w:sz w:val="30"/>
          <w:szCs w:val="30"/>
        </w:rPr>
        <w:t>是一所九年一贯制学校，学校预计于2023年6月竣工交付，2023学年拟计划招收初中一年级、小学一、二、三年级新生各4个班</w:t>
      </w:r>
      <w:r>
        <w:rPr>
          <w:rFonts w:hint="eastAsia" w:ascii="仿宋_GB2312" w:hAnsi="Arial" w:eastAsia="仿宋_GB2312" w:cs="Arial"/>
          <w:color w:val="333333"/>
          <w:sz w:val="30"/>
          <w:szCs w:val="30"/>
        </w:rPr>
        <w:t>。</w:t>
      </w:r>
      <w:r>
        <w:rPr>
          <w:rFonts w:hint="eastAsia" w:ascii="仿宋_GB2312" w:hAnsi="仿宋" w:eastAsia="仿宋_GB2312" w:cs="仿宋"/>
          <w:sz w:val="30"/>
          <w:szCs w:val="30"/>
        </w:rPr>
        <w:t>学校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共</w:t>
      </w:r>
      <w:r>
        <w:rPr>
          <w:rFonts w:hint="eastAsia" w:ascii="仿宋_GB2312" w:hAnsi="Times New Roman" w:eastAsia="仿宋_GB2312"/>
          <w:color w:val="000000"/>
          <w:sz w:val="30"/>
          <w:szCs w:val="30"/>
        </w:rPr>
        <w:t>设置54个教学班，在校生规模可达2500人。</w:t>
      </w:r>
    </w:p>
    <w:p>
      <w:pPr>
        <w:pStyle w:val="8"/>
        <w:spacing w:line="500" w:lineRule="exact"/>
        <w:ind w:firstLine="600"/>
        <w:rPr>
          <w:rFonts w:hint="eastAsia" w:ascii="仿宋_GB2312" w:hAnsi="Arial" w:eastAsia="仿宋_GB2312" w:cs="Arial"/>
          <w:color w:val="333333"/>
          <w:sz w:val="30"/>
          <w:szCs w:val="30"/>
        </w:rPr>
      </w:pPr>
    </w:p>
    <w:p>
      <w:pPr>
        <w:pStyle w:val="8"/>
        <w:spacing w:line="500" w:lineRule="exact"/>
        <w:ind w:firstLine="600"/>
        <w:rPr>
          <w:rFonts w:hint="eastAsia" w:ascii="仿宋_GB2312" w:hAnsi="Arial" w:eastAsia="仿宋_GB2312" w:cs="Arial"/>
          <w:color w:val="333333"/>
          <w:sz w:val="30"/>
          <w:szCs w:val="30"/>
        </w:rPr>
      </w:pPr>
    </w:p>
    <w:p>
      <w:pPr>
        <w:pStyle w:val="8"/>
        <w:spacing w:line="500" w:lineRule="exact"/>
        <w:ind w:firstLine="600"/>
        <w:rPr>
          <w:rFonts w:hint="eastAsia" w:ascii="仿宋_GB2312" w:hAnsi="Arial" w:eastAsia="仿宋_GB2312" w:cs="Arial"/>
          <w:color w:val="333333"/>
          <w:sz w:val="30"/>
          <w:szCs w:val="30"/>
        </w:rPr>
      </w:pPr>
    </w:p>
    <w:p>
      <w:pPr>
        <w:pStyle w:val="8"/>
        <w:spacing w:line="500" w:lineRule="exact"/>
        <w:ind w:firstLine="600"/>
        <w:rPr>
          <w:rFonts w:hint="eastAsia" w:ascii="仿宋_GB2312" w:hAnsi="Arial" w:eastAsia="仿宋_GB2312" w:cs="Arial"/>
          <w:color w:val="333333"/>
          <w:sz w:val="30"/>
          <w:szCs w:val="30"/>
        </w:rPr>
      </w:pPr>
    </w:p>
    <w:p>
      <w:pPr>
        <w:pStyle w:val="8"/>
        <w:spacing w:line="500" w:lineRule="exact"/>
        <w:ind w:firstLine="600"/>
        <w:rPr>
          <w:rFonts w:hint="eastAsia" w:ascii="仿宋_GB2312" w:hAnsi="Arial" w:eastAsia="仿宋_GB2312" w:cs="Arial"/>
          <w:color w:val="333333"/>
          <w:sz w:val="30"/>
          <w:szCs w:val="30"/>
        </w:rPr>
      </w:pPr>
    </w:p>
    <w:p>
      <w:pPr>
        <w:pStyle w:val="8"/>
        <w:spacing w:line="500" w:lineRule="exact"/>
        <w:ind w:firstLine="600"/>
        <w:rPr>
          <w:rFonts w:hint="eastAsia" w:ascii="仿宋_GB2312" w:hAnsi="Arial" w:eastAsia="仿宋_GB2312" w:cs="Arial"/>
          <w:color w:val="333333"/>
          <w:sz w:val="30"/>
          <w:szCs w:val="30"/>
        </w:rPr>
      </w:pPr>
    </w:p>
    <w:p>
      <w:pPr>
        <w:pStyle w:val="8"/>
        <w:spacing w:line="500" w:lineRule="exact"/>
        <w:ind w:firstLine="600"/>
        <w:rPr>
          <w:rFonts w:hint="eastAsia" w:ascii="仿宋_GB2312" w:hAnsi="Arial" w:eastAsia="仿宋_GB2312" w:cs="Arial"/>
          <w:color w:val="333333"/>
          <w:sz w:val="30"/>
          <w:szCs w:val="30"/>
        </w:rPr>
      </w:pPr>
    </w:p>
    <w:p>
      <w:pPr>
        <w:pStyle w:val="8"/>
        <w:spacing w:line="500" w:lineRule="exact"/>
        <w:ind w:firstLine="600"/>
        <w:rPr>
          <w:rFonts w:hint="eastAsia" w:ascii="仿宋_GB2312" w:hAnsi="Arial" w:eastAsia="仿宋_GB2312" w:cs="Arial"/>
          <w:color w:val="333333"/>
          <w:sz w:val="30"/>
          <w:szCs w:val="30"/>
        </w:rPr>
      </w:pPr>
    </w:p>
    <w:p>
      <w:pPr>
        <w:pStyle w:val="8"/>
        <w:spacing w:line="440" w:lineRule="exact"/>
        <w:ind w:firstLine="600"/>
        <w:rPr>
          <w:rFonts w:hint="eastAsia" w:ascii="仿宋_GB2312" w:hAnsi="Times New Roman" w:eastAsia="仿宋_GB2312"/>
          <w:color w:val="000000"/>
          <w:sz w:val="30"/>
          <w:szCs w:val="30"/>
        </w:rPr>
      </w:pPr>
      <w:r>
        <w:rPr>
          <w:rFonts w:hint="eastAsia" w:ascii="仿宋_GB2312" w:hAnsi="Arial" w:eastAsia="仿宋_GB2312" w:cs="Arial"/>
          <w:color w:val="333333"/>
          <w:sz w:val="30"/>
          <w:szCs w:val="30"/>
        </w:rPr>
        <w:t>学校</w:t>
      </w:r>
      <w:r>
        <w:rPr>
          <w:rFonts w:hint="eastAsia" w:ascii="仿宋_GB2312" w:hAnsi="Times New Roman" w:eastAsia="仿宋_GB2312"/>
          <w:color w:val="000000"/>
          <w:sz w:val="30"/>
          <w:szCs w:val="30"/>
        </w:rPr>
        <w:t>总投资约3.2亿元，学校占地面积75亩，总建筑面积约40674平方米，其中地上建筑面积约33818平方米，地下建筑面积约6856平方米。内设行政楼、综合楼、图书馆、报告厅、风雨操场、教学楼、食堂等。</w:t>
      </w:r>
    </w:p>
    <w:p>
      <w:pPr>
        <w:pStyle w:val="8"/>
        <w:spacing w:line="500" w:lineRule="exact"/>
        <w:ind w:firstLine="640" w:firstLineChars="0"/>
        <w:rPr>
          <w:rFonts w:hint="eastAsia" w:ascii="仿宋_GB2312" w:hAnsi="Times New Roman" w:eastAsia="仿宋_GB2312"/>
          <w:color w:val="000000"/>
          <w:sz w:val="30"/>
          <w:szCs w:val="30"/>
        </w:rPr>
      </w:pPr>
      <w:bookmarkStart w:id="0" w:name="_GoBack"/>
      <w:r>
        <w:rPr>
          <w:rFonts w:hint="eastAsia" w:ascii="仿宋_GB2312" w:hAnsi="Arial" w:eastAsia="仿宋_GB2312" w:cs="Arial"/>
          <w:color w:val="333333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104140</wp:posOffset>
            </wp:positionV>
            <wp:extent cx="5143500" cy="2307590"/>
            <wp:effectExtent l="0" t="0" r="0" b="16510"/>
            <wp:wrapSquare wrapText="bothSides"/>
            <wp:docPr id="3" name="图片 3" descr="微信图片_202204251737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425173757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30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pStyle w:val="8"/>
        <w:spacing w:line="500" w:lineRule="exact"/>
        <w:ind w:firstLine="640" w:firstLineChars="0"/>
        <w:rPr>
          <w:rFonts w:hint="eastAsia" w:ascii="仿宋_GB2312" w:hAnsi="Times New Roman" w:eastAsia="仿宋_GB2312"/>
          <w:color w:val="000000"/>
          <w:sz w:val="30"/>
          <w:szCs w:val="30"/>
        </w:rPr>
      </w:pPr>
    </w:p>
    <w:p>
      <w:pPr>
        <w:pStyle w:val="8"/>
        <w:spacing w:line="500" w:lineRule="exact"/>
        <w:ind w:firstLine="640" w:firstLineChars="0"/>
        <w:rPr>
          <w:rFonts w:hint="eastAsia" w:ascii="仿宋_GB2312" w:hAnsi="Times New Roman" w:eastAsia="仿宋_GB2312"/>
          <w:color w:val="000000"/>
          <w:sz w:val="30"/>
          <w:szCs w:val="30"/>
        </w:rPr>
      </w:pPr>
    </w:p>
    <w:p>
      <w:pPr>
        <w:pStyle w:val="8"/>
        <w:spacing w:line="500" w:lineRule="exact"/>
        <w:ind w:firstLine="640" w:firstLineChars="0"/>
        <w:rPr>
          <w:rFonts w:hint="eastAsia" w:ascii="仿宋_GB2312" w:hAnsi="Times New Roman" w:eastAsia="仿宋_GB2312"/>
          <w:color w:val="000000"/>
          <w:sz w:val="30"/>
          <w:szCs w:val="30"/>
        </w:rPr>
      </w:pPr>
    </w:p>
    <w:p>
      <w:pPr>
        <w:pStyle w:val="8"/>
        <w:spacing w:line="500" w:lineRule="exact"/>
        <w:ind w:firstLine="640" w:firstLineChars="0"/>
        <w:rPr>
          <w:rFonts w:hint="eastAsia" w:ascii="仿宋_GB2312" w:hAnsi="Times New Roman" w:eastAsia="仿宋_GB2312"/>
          <w:color w:val="000000"/>
          <w:sz w:val="30"/>
          <w:szCs w:val="30"/>
        </w:rPr>
      </w:pPr>
    </w:p>
    <w:p>
      <w:pPr>
        <w:pStyle w:val="8"/>
        <w:spacing w:line="500" w:lineRule="exact"/>
        <w:ind w:firstLine="640" w:firstLineChars="0"/>
        <w:rPr>
          <w:rFonts w:hint="eastAsia" w:ascii="仿宋_GB2312" w:hAnsi="Times New Roman" w:eastAsia="仿宋_GB2312"/>
          <w:color w:val="000000"/>
          <w:sz w:val="30"/>
          <w:szCs w:val="30"/>
        </w:rPr>
      </w:pPr>
    </w:p>
    <w:p>
      <w:pPr>
        <w:pStyle w:val="8"/>
        <w:spacing w:line="500" w:lineRule="exact"/>
        <w:ind w:firstLine="640" w:firstLineChars="0"/>
        <w:rPr>
          <w:rFonts w:hint="eastAsia" w:ascii="仿宋_GB2312" w:hAnsi="Times New Roman" w:eastAsia="仿宋_GB2312"/>
          <w:color w:val="000000"/>
          <w:sz w:val="30"/>
          <w:szCs w:val="30"/>
        </w:rPr>
      </w:pPr>
    </w:p>
    <w:p>
      <w:pPr>
        <w:pStyle w:val="8"/>
        <w:spacing w:line="500" w:lineRule="exact"/>
        <w:ind w:firstLine="640" w:firstLineChars="0"/>
        <w:rPr>
          <w:rFonts w:hint="eastAsia" w:ascii="仿宋_GB2312" w:hAnsi="Times New Roman" w:eastAsia="仿宋_GB2312"/>
          <w:color w:val="000000"/>
          <w:sz w:val="30"/>
          <w:szCs w:val="30"/>
        </w:rPr>
      </w:pPr>
    </w:p>
    <w:p>
      <w:pPr>
        <w:pStyle w:val="8"/>
        <w:spacing w:line="500" w:lineRule="exact"/>
        <w:ind w:firstLine="640" w:firstLineChars="0"/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/>
          <w:color w:val="000000"/>
          <w:sz w:val="30"/>
          <w:szCs w:val="30"/>
        </w:rPr>
        <w:t>学校纳入平阳中学教育集团，增挂平阳中学附属</w:t>
      </w:r>
      <w:r>
        <w:rPr>
          <w:rFonts w:hint="eastAsia" w:ascii="仿宋_GB2312" w:hAnsi="仿宋" w:eastAsia="仿宋_GB2312" w:cs="仿宋"/>
          <w:sz w:val="30"/>
          <w:szCs w:val="30"/>
        </w:rPr>
        <w:t>平阳县鳌江镇古鳌头学校</w:t>
      </w:r>
      <w:r>
        <w:rPr>
          <w:rFonts w:hint="eastAsia" w:ascii="仿宋_GB2312" w:hAnsi="Times New Roman" w:eastAsia="仿宋_GB2312"/>
          <w:color w:val="000000"/>
          <w:sz w:val="30"/>
          <w:szCs w:val="30"/>
        </w:rPr>
        <w:t>校牌，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平阳中学创办于1938年，平阳中学教育集团成立于2006年，办学历史悠久，</w:t>
      </w:r>
      <w:r>
        <w:rPr>
          <w:rFonts w:hint="eastAsia" w:ascii="仿宋_GB2312" w:hAnsi="Times New Roman" w:eastAsia="仿宋_GB2312"/>
          <w:color w:val="000000"/>
          <w:sz w:val="30"/>
          <w:szCs w:val="30"/>
        </w:rPr>
        <w:t>具有丰厚的育人底蕴；是平阳县教育局所直属管理的省一级特色示范普通高中及省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现代化学校；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办学质量优异、社会声誉卓著。</w:t>
      </w:r>
    </w:p>
    <w:p>
      <w:pPr>
        <w:pStyle w:val="8"/>
        <w:spacing w:line="500" w:lineRule="exact"/>
        <w:ind w:firstLine="600"/>
        <w:rPr>
          <w:rFonts w:hint="eastAsia" w:ascii="仿宋_GB2312" w:hAnsi="Times New Roman" w:eastAsia="仿宋_GB2312"/>
          <w:color w:val="000000"/>
          <w:sz w:val="30"/>
          <w:szCs w:val="30"/>
        </w:rPr>
      </w:pP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依托</w:t>
      </w:r>
      <w:r>
        <w:rPr>
          <w:rFonts w:hint="eastAsia" w:ascii="仿宋_GB2312" w:hAnsi="Times New Roman" w:eastAsia="仿宋_GB2312"/>
          <w:color w:val="000000"/>
          <w:sz w:val="30"/>
          <w:szCs w:val="30"/>
        </w:rPr>
        <w:t>平阳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中学教育集团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的引领，</w:t>
      </w:r>
      <w:r>
        <w:rPr>
          <w:rFonts w:hint="eastAsia" w:ascii="仿宋_GB2312" w:hAnsi="仿宋" w:eastAsia="仿宋_GB2312" w:cs="仿宋"/>
          <w:sz w:val="30"/>
          <w:szCs w:val="30"/>
        </w:rPr>
        <w:t>平阳县鳌江镇古鳌头学校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将秉承“格高志远、学贯中西”的办学理念，形成让学生个性充分发展的教育特色。</w:t>
      </w:r>
      <w:r>
        <w:rPr>
          <w:rFonts w:hint="eastAsia" w:ascii="仿宋_GB2312" w:hAnsi="Times New Roman" w:eastAsia="仿宋_GB2312"/>
          <w:color w:val="000000"/>
          <w:sz w:val="30"/>
          <w:szCs w:val="30"/>
        </w:rPr>
        <w:t>5年内，</w:t>
      </w:r>
      <w:r>
        <w:rPr>
          <w:rFonts w:hint="eastAsia" w:ascii="仿宋_GB2312" w:hAnsi="仿宋" w:eastAsia="仿宋_GB2312" w:cs="仿宋"/>
          <w:sz w:val="30"/>
          <w:szCs w:val="30"/>
        </w:rPr>
        <w:t>平阳县鳌江镇古鳌头学校</w:t>
      </w:r>
      <w:r>
        <w:rPr>
          <w:rFonts w:hint="eastAsia" w:ascii="仿宋_GB2312" w:hAnsi="Times New Roman" w:eastAsia="仿宋_GB2312"/>
          <w:color w:val="000000"/>
          <w:sz w:val="30"/>
          <w:szCs w:val="30"/>
        </w:rPr>
        <w:t>将用心打造温州地区内国际化、现代化、特色化的学校，满足人民群众特色化、多样化的教育需求。</w:t>
      </w:r>
    </w:p>
    <w:p>
      <w:pPr>
        <w:pStyle w:val="8"/>
        <w:spacing w:line="500" w:lineRule="exact"/>
        <w:rPr>
          <w:rFonts w:hint="eastAsia" w:ascii="仿宋_GB2312" w:hAnsi="Times New Roman" w:eastAsia="仿宋_GB2312"/>
          <w:color w:val="000000"/>
          <w:sz w:val="30"/>
          <w:szCs w:val="30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1122680</wp:posOffset>
            </wp:positionH>
            <wp:positionV relativeFrom="page">
              <wp:posOffset>4547235</wp:posOffset>
            </wp:positionV>
            <wp:extent cx="5267325" cy="2495550"/>
            <wp:effectExtent l="0" t="0" r="9525" b="0"/>
            <wp:wrapNone/>
            <wp:docPr id="2" name="图片 1" descr="微信图片_202204251737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220425173757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8"/>
        <w:spacing w:line="500" w:lineRule="exact"/>
        <w:ind w:firstLine="600"/>
        <w:rPr>
          <w:rFonts w:hint="eastAsia" w:ascii="仿宋_GB2312" w:hAnsi="Times New Roman" w:eastAsia="仿宋_GB2312"/>
          <w:color w:val="000000"/>
          <w:sz w:val="30"/>
          <w:szCs w:val="30"/>
        </w:rPr>
      </w:pPr>
    </w:p>
    <w:p>
      <w:pPr>
        <w:pStyle w:val="8"/>
        <w:spacing w:line="500" w:lineRule="exact"/>
        <w:ind w:firstLine="600"/>
        <w:rPr>
          <w:rFonts w:hint="eastAsia" w:ascii="仿宋_GB2312" w:hAnsi="Times New Roman" w:eastAsia="仿宋_GB2312"/>
          <w:color w:val="000000"/>
          <w:sz w:val="30"/>
          <w:szCs w:val="30"/>
        </w:rPr>
      </w:pPr>
    </w:p>
    <w:p>
      <w:pPr>
        <w:pStyle w:val="8"/>
        <w:spacing w:line="500" w:lineRule="exact"/>
        <w:ind w:firstLine="600"/>
        <w:rPr>
          <w:rFonts w:hint="eastAsia" w:ascii="仿宋_GB2312" w:hAnsi="Times New Roman" w:eastAsia="仿宋_GB2312"/>
          <w:color w:val="000000"/>
          <w:sz w:val="30"/>
          <w:szCs w:val="30"/>
        </w:rPr>
      </w:pPr>
    </w:p>
    <w:p>
      <w:pPr>
        <w:pStyle w:val="8"/>
        <w:spacing w:line="500" w:lineRule="exact"/>
        <w:ind w:firstLine="600"/>
        <w:rPr>
          <w:rFonts w:hint="eastAsia" w:ascii="仿宋_GB2312" w:hAnsi="Times New Roman" w:eastAsia="仿宋_GB2312"/>
          <w:color w:val="000000"/>
          <w:sz w:val="30"/>
          <w:szCs w:val="30"/>
        </w:rPr>
      </w:pPr>
    </w:p>
    <w:p>
      <w:pPr>
        <w:pStyle w:val="8"/>
        <w:spacing w:line="500" w:lineRule="exact"/>
        <w:ind w:firstLine="600"/>
        <w:rPr>
          <w:rFonts w:hint="eastAsia" w:ascii="仿宋_GB2312" w:hAnsi="Times New Roman" w:eastAsia="仿宋_GB2312"/>
          <w:color w:val="000000"/>
          <w:sz w:val="30"/>
          <w:szCs w:val="30"/>
        </w:rPr>
      </w:pPr>
    </w:p>
    <w:p>
      <w:pPr>
        <w:pStyle w:val="8"/>
        <w:spacing w:line="500" w:lineRule="exact"/>
        <w:ind w:firstLine="600"/>
        <w:rPr>
          <w:rFonts w:hint="eastAsia" w:ascii="仿宋_GB2312" w:hAnsi="Times New Roman" w:eastAsia="仿宋_GB2312"/>
          <w:color w:val="000000"/>
          <w:sz w:val="30"/>
          <w:szCs w:val="30"/>
        </w:rPr>
      </w:pPr>
    </w:p>
    <w:p>
      <w:pPr>
        <w:pStyle w:val="8"/>
        <w:spacing w:line="500" w:lineRule="exact"/>
        <w:ind w:firstLine="600"/>
        <w:rPr>
          <w:rFonts w:hint="eastAsia" w:ascii="仿宋_GB2312" w:hAnsi="Times New Roman" w:eastAsia="仿宋_GB2312"/>
          <w:color w:val="000000"/>
          <w:sz w:val="30"/>
          <w:szCs w:val="30"/>
        </w:rPr>
      </w:pPr>
    </w:p>
    <w:p>
      <w:pPr>
        <w:pStyle w:val="8"/>
        <w:spacing w:line="500" w:lineRule="exact"/>
        <w:ind w:firstLine="600"/>
        <w:rPr>
          <w:rFonts w:hint="eastAsia" w:ascii="仿宋_GB2312" w:hAnsi="Times New Roman" w:eastAsia="仿宋_GB2312"/>
          <w:color w:val="000000"/>
          <w:sz w:val="30"/>
          <w:szCs w:val="30"/>
        </w:rPr>
      </w:pPr>
    </w:p>
    <w:p>
      <w:pPr>
        <w:pStyle w:val="8"/>
        <w:spacing w:line="500" w:lineRule="exact"/>
        <w:rPr>
          <w:rFonts w:hint="eastAsia" w:ascii="仿宋_GB2312" w:hAnsi="Times New Roman" w:eastAsia="仿宋_GB2312"/>
          <w:color w:val="000000"/>
          <w:sz w:val="30"/>
          <w:szCs w:val="30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1122680</wp:posOffset>
            </wp:positionH>
            <wp:positionV relativeFrom="page">
              <wp:posOffset>7320915</wp:posOffset>
            </wp:positionV>
            <wp:extent cx="5267325" cy="2543175"/>
            <wp:effectExtent l="0" t="0" r="9525" b="9525"/>
            <wp:wrapNone/>
            <wp:docPr id="1" name="图片 2" descr="微信图片_202204251737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图片_20220425173757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8"/>
        <w:spacing w:line="500" w:lineRule="exact"/>
        <w:ind w:firstLine="600"/>
        <w:rPr>
          <w:rFonts w:hint="eastAsia" w:ascii="仿宋_GB2312" w:hAnsi="Times New Roman" w:eastAsia="仿宋_GB2312"/>
          <w:color w:val="000000"/>
          <w:sz w:val="30"/>
          <w:szCs w:val="30"/>
        </w:rPr>
      </w:pPr>
    </w:p>
    <w:p>
      <w:pPr>
        <w:pStyle w:val="8"/>
        <w:spacing w:line="500" w:lineRule="exact"/>
        <w:ind w:firstLine="600"/>
        <w:rPr>
          <w:rFonts w:hint="eastAsia" w:ascii="仿宋_GB2312" w:hAnsi="Times New Roman" w:eastAsia="仿宋_GB2312"/>
          <w:color w:val="000000"/>
          <w:sz w:val="30"/>
          <w:szCs w:val="30"/>
        </w:rPr>
      </w:pPr>
    </w:p>
    <w:p>
      <w:pPr>
        <w:pStyle w:val="8"/>
        <w:spacing w:line="500" w:lineRule="exact"/>
        <w:ind w:firstLine="600"/>
        <w:rPr>
          <w:rFonts w:hint="eastAsia" w:ascii="仿宋_GB2312" w:hAnsi="Times New Roman" w:eastAsia="仿宋_GB2312"/>
          <w:color w:val="000000"/>
          <w:sz w:val="30"/>
          <w:szCs w:val="30"/>
        </w:rPr>
      </w:pPr>
    </w:p>
    <w:p>
      <w:pPr>
        <w:pStyle w:val="8"/>
        <w:spacing w:line="500" w:lineRule="exact"/>
        <w:ind w:firstLine="600"/>
        <w:rPr>
          <w:rFonts w:hint="eastAsia" w:ascii="仿宋_GB2312" w:hAnsi="Arial" w:eastAsia="仿宋_GB2312" w:cs="Arial"/>
          <w:color w:val="000000"/>
          <w:sz w:val="30"/>
          <w:szCs w:val="30"/>
        </w:rPr>
      </w:pPr>
    </w:p>
    <w:p>
      <w:pPr>
        <w:rPr>
          <w:rStyle w:val="9"/>
          <w:rFonts w:hint="eastAsia" w:ascii="仿宋_GB2312" w:hAnsi="仿宋" w:eastAsia="仿宋_GB2312" w:cs="仿宋"/>
          <w:sz w:val="30"/>
          <w:szCs w:val="30"/>
        </w:rPr>
      </w:pPr>
    </w:p>
    <w:p/>
    <w:sectPr>
      <w:footerReference r:id="rId3" w:type="default"/>
      <w:footerReference r:id="rId4" w:type="even"/>
      <w:pgSz w:w="11906" w:h="16838"/>
      <w:pgMar w:top="1701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7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zhkMjcxYWU0NDYxYzg3ODdmOTUxZTUyYTI0YWEifQ=="/>
  </w:docVars>
  <w:rsids>
    <w:rsidRoot w:val="00000000"/>
    <w:rsid w:val="5D3A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semiHidden/>
    <w:qFormat/>
    <w:uiPriority w:val="0"/>
    <w:pPr>
      <w:snapToGrid w:val="0"/>
      <w:jc w:val="left"/>
    </w:pPr>
    <w:rPr>
      <w:rFonts w:ascii="Calibri" w:hAnsi="Calibri" w:eastAsia="宋体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9">
    <w:name w:val="font20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2022-06-17T02:55:02Z</dcterms:created>
  <dc:creator>Administrator</dc:creator>
  <cp:lastModifiedBy>请叫我小金瓜</cp:lastModifiedBy>
  <dcterms:modified xsi:type="dcterms:W3CDTF">2022-06-17T02:56:07Z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F4D426FC59C644E2A8DDC52D884D7D55</vt:lpwstr>
  </property>
</Properties>
</file>