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黑体"/>
          <w:kern w:val="0"/>
          <w:sz w:val="28"/>
          <w:szCs w:val="28"/>
        </w:rPr>
      </w:pPr>
      <w:r>
        <w:rPr>
          <w:rFonts w:hint="eastAsia" w:ascii="宋体" w:hAnsi="宋体" w:cs="黑体"/>
          <w:kern w:val="0"/>
          <w:sz w:val="28"/>
          <w:szCs w:val="28"/>
        </w:rPr>
        <w:t>附件2</w:t>
      </w:r>
    </w:p>
    <w:p>
      <w:pPr>
        <w:jc w:val="center"/>
        <w:rPr>
          <w:rFonts w:hint="default" w:ascii="宋体" w:hAnsi="宋体" w:cs="仿宋_GB2312"/>
          <w:b/>
          <w:bCs/>
          <w:spacing w:val="-14"/>
          <w:kern w:val="0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2024年平阳县第二人民医院医共体</w:t>
      </w: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联合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县中医院医共体面向社会公开招聘工作人员报名表</w:t>
      </w:r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报考岗位：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</w:t>
      </w:r>
    </w:p>
    <w:tbl>
      <w:tblPr>
        <w:tblStyle w:val="7"/>
        <w:tblW w:w="96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4"/>
        <w:gridCol w:w="594"/>
        <w:gridCol w:w="1817"/>
        <w:gridCol w:w="1176"/>
        <w:gridCol w:w="1267"/>
        <w:gridCol w:w="1085"/>
        <w:gridCol w:w="1190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atLeast"/>
          <w:jc w:val="center"/>
        </w:trPr>
        <w:tc>
          <w:tcPr>
            <w:tcW w:w="1308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1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9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  <w:jc w:val="center"/>
        </w:trPr>
        <w:tc>
          <w:tcPr>
            <w:tcW w:w="130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  <w:jc w:val="center"/>
        </w:trPr>
        <w:tc>
          <w:tcPr>
            <w:tcW w:w="130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是否普通  全日制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应(往)届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1" w:hRule="atLeast"/>
          <w:jc w:val="center"/>
        </w:trPr>
        <w:tc>
          <w:tcPr>
            <w:tcW w:w="130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毕业专业</w:t>
            </w:r>
          </w:p>
        </w:tc>
        <w:tc>
          <w:tcPr>
            <w:tcW w:w="12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9" w:hRule="atLeast"/>
          <w:jc w:val="center"/>
        </w:trPr>
        <w:tc>
          <w:tcPr>
            <w:tcW w:w="130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英语等级</w:t>
            </w:r>
          </w:p>
        </w:tc>
        <w:tc>
          <w:tcPr>
            <w:tcW w:w="1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3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     所在地</w:t>
            </w:r>
          </w:p>
        </w:tc>
        <w:tc>
          <w:tcPr>
            <w:tcW w:w="1786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1308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</w:rPr>
              <w:t>现居住地</w:t>
            </w:r>
          </w:p>
        </w:tc>
        <w:tc>
          <w:tcPr>
            <w:tcW w:w="832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8" w:hRule="atLeast"/>
          <w:jc w:val="center"/>
        </w:trPr>
        <w:tc>
          <w:tcPr>
            <w:tcW w:w="9629" w:type="dxa"/>
            <w:gridSpan w:val="8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证 件 审 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52" w:hRule="atLeast"/>
          <w:jc w:val="center"/>
        </w:trPr>
        <w:tc>
          <w:tcPr>
            <w:tcW w:w="714" w:type="dxa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料</w:t>
            </w:r>
          </w:p>
        </w:tc>
        <w:tc>
          <w:tcPr>
            <w:tcW w:w="8915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firstLine="210" w:firstLineChars="100"/>
              <w:rPr>
                <w:rFonts w:hint="eastAsia" w:ascii="仿宋_GB2312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Arial" w:cs="Arial"/>
                <w:color w:val="000000"/>
                <w:sz w:val="18"/>
                <w:szCs w:val="18"/>
              </w:rPr>
              <w:t>身份证原件和复印件。</w:t>
            </w:r>
          </w:p>
          <w:p>
            <w:pPr>
              <w:autoSpaceDE w:val="0"/>
              <w:autoSpaceDN w:val="0"/>
              <w:spacing w:line="400" w:lineRule="exact"/>
              <w:ind w:firstLine="210" w:firstLineChars="100"/>
              <w:rPr>
                <w:rFonts w:hint="eastAsia" w:ascii="仿宋_GB2312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_GB2312" w:hAnsi="Arial" w:cs="Arial"/>
                <w:color w:val="000000"/>
                <w:sz w:val="18"/>
                <w:szCs w:val="18"/>
                <w:lang w:val="en-US" w:eastAsia="zh-CN"/>
              </w:rPr>
              <w:t>户口簿</w:t>
            </w:r>
            <w:r>
              <w:rPr>
                <w:rFonts w:hint="eastAsia" w:ascii="仿宋_GB2312" w:hAnsi="Arial" w:cs="Arial"/>
                <w:color w:val="000000"/>
                <w:sz w:val="18"/>
                <w:szCs w:val="18"/>
                <w:lang w:val="zh-CN"/>
              </w:rPr>
              <w:t>（印有本人户口信息的户口簿页面）</w:t>
            </w:r>
            <w:r>
              <w:rPr>
                <w:rFonts w:hint="eastAsia" w:ascii="仿宋_GB2312" w:hAnsi="Arial" w:cs="Arial"/>
                <w:color w:val="000000"/>
                <w:sz w:val="18"/>
                <w:szCs w:val="18"/>
              </w:rPr>
              <w:t>。</w:t>
            </w:r>
          </w:p>
          <w:p>
            <w:pPr>
              <w:autoSpaceDE w:val="0"/>
              <w:autoSpaceDN w:val="0"/>
              <w:spacing w:line="400" w:lineRule="exact"/>
              <w:ind w:firstLine="210" w:firstLineChars="100"/>
              <w:rPr>
                <w:rFonts w:hint="eastAsia" w:ascii="仿宋_GB2312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_GB2312" w:hAnsi="Arial" w:cs="Arial"/>
                <w:color w:val="000000"/>
                <w:sz w:val="18"/>
                <w:szCs w:val="18"/>
                <w:lang w:val="zh-CN"/>
              </w:rPr>
              <w:t>各学历层次</w:t>
            </w:r>
            <w:r>
              <w:rPr>
                <w:rFonts w:hint="eastAsia" w:ascii="仿宋_GB2312" w:hAnsi="Arial" w:cs="Arial"/>
                <w:color w:val="000000"/>
                <w:sz w:val="18"/>
                <w:szCs w:val="18"/>
              </w:rPr>
              <w:t>毕业证</w:t>
            </w:r>
            <w:r>
              <w:rPr>
                <w:rFonts w:hint="eastAsia" w:ascii="仿宋_GB2312" w:hAnsi="Arial" w:cs="Arial"/>
                <w:color w:val="000000"/>
                <w:sz w:val="18"/>
                <w:szCs w:val="18"/>
                <w:lang w:val="en-US" w:eastAsia="zh-CN"/>
              </w:rPr>
              <w:t>书、学位证书。</w:t>
            </w:r>
            <w:r>
              <w:rPr>
                <w:rFonts w:hint="eastAsia" w:ascii="宋体" w:hAnsi="宋体" w:cs="Arial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Arial" w:cs="Arial"/>
                <w:color w:val="000000"/>
                <w:sz w:val="18"/>
                <w:szCs w:val="18"/>
                <w:lang w:val="zh-CN" w:eastAsia="zh-CN"/>
              </w:rPr>
              <w:t>就业推荐表</w:t>
            </w:r>
          </w:p>
          <w:p>
            <w:pPr>
              <w:autoSpaceDE w:val="0"/>
              <w:autoSpaceDN w:val="0"/>
              <w:spacing w:line="400" w:lineRule="exact"/>
              <w:ind w:firstLine="210" w:firstLineChars="100"/>
              <w:rPr>
                <w:rFonts w:hint="eastAsia" w:ascii="仿宋_GB2312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_GB2312" w:hAnsi="Arial" w:cs="Arial"/>
                <w:color w:val="000000"/>
                <w:sz w:val="18"/>
                <w:szCs w:val="18"/>
                <w:lang w:val="zh-CN" w:eastAsia="zh-CN"/>
              </w:rPr>
              <w:t>教育部学历证书电子注册备案表、中国高等教育学位在线验证报告。</w:t>
            </w:r>
            <w:r>
              <w:rPr>
                <w:rFonts w:hint="eastAsia" w:ascii="宋体" w:hAnsi="宋体" w:cs="Arial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Arial" w:cs="Arial"/>
                <w:color w:val="000000"/>
                <w:sz w:val="18"/>
                <w:szCs w:val="18"/>
                <w:lang w:val="zh-CN" w:eastAsia="zh-CN"/>
              </w:rPr>
              <w:t>教育部学籍在线验证报告</w:t>
            </w:r>
          </w:p>
          <w:p>
            <w:pPr>
              <w:autoSpaceDE w:val="0"/>
              <w:autoSpaceDN w:val="0"/>
              <w:spacing w:line="400" w:lineRule="exact"/>
              <w:ind w:firstLine="210" w:firstLineChars="100"/>
              <w:rPr>
                <w:rFonts w:ascii="仿宋_GB2312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_GB2312" w:hAnsi="Arial" w:cs="Arial"/>
                <w:color w:val="000000"/>
                <w:sz w:val="18"/>
                <w:szCs w:val="18"/>
              </w:rPr>
              <w:t>岗位相应专业技术资格证书。</w:t>
            </w: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_GB2312" w:hAnsi="Arial" w:cs="Arial"/>
                <w:color w:val="000000"/>
                <w:sz w:val="18"/>
                <w:szCs w:val="18"/>
                <w:lang w:val="zh-CN" w:eastAsia="zh-CN"/>
              </w:rPr>
              <w:t>执业证书（证书复印件包含公章页和个人信息页）。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90" w:hRule="atLeast"/>
          <w:jc w:val="center"/>
        </w:trPr>
        <w:tc>
          <w:tcPr>
            <w:tcW w:w="714" w:type="dxa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诺</w:t>
            </w:r>
          </w:p>
        </w:tc>
        <w:tc>
          <w:tcPr>
            <w:tcW w:w="8915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本</w:t>
            </w:r>
            <w:r>
              <w:rPr>
                <w:rFonts w:hint="eastAsia" w:ascii="宋体" w:hAnsi="宋体"/>
                <w:b/>
                <w:sz w:val="24"/>
              </w:rPr>
              <w:t>人承诺符合2024年平阳县第二人民医院医共体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联合</w:t>
            </w:r>
            <w:r>
              <w:rPr>
                <w:rFonts w:hint="eastAsia" w:ascii="宋体" w:hAnsi="宋体"/>
                <w:b/>
                <w:sz w:val="24"/>
              </w:rPr>
              <w:t>县中医院医共体面向社会公开招聘工作人员报名条件，填写报名信息真实，若弄虚作假，自愿取消招聘资格。</w:t>
            </w:r>
          </w:p>
          <w:p>
            <w:pPr>
              <w:snapToGrid w:val="0"/>
              <w:spacing w:line="440" w:lineRule="exact"/>
              <w:ind w:left="1" w:firstLine="548" w:firstLineChars="195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  </w:t>
            </w:r>
          </w:p>
          <w:p>
            <w:pPr>
              <w:snapToGrid w:val="0"/>
              <w:spacing w:line="440" w:lineRule="exact"/>
              <w:ind w:firstLine="5376" w:firstLineChars="224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申请人签名：</w:t>
            </w:r>
            <w:r>
              <w:rPr>
                <w:rFonts w:hint="eastAsia" w:ascii="宋体" w:hAnsi="宋体"/>
                <w:sz w:val="24"/>
              </w:rPr>
              <w:softHyphen/>
            </w:r>
            <w:r>
              <w:rPr>
                <w:rFonts w:hint="eastAsia" w:ascii="宋体" w:hAnsi="宋体"/>
                <w:sz w:val="24"/>
              </w:rPr>
              <w:softHyphen/>
            </w:r>
            <w:r>
              <w:rPr>
                <w:rFonts w:hint="eastAsia" w:ascii="宋体" w:hAnsi="宋体"/>
                <w:sz w:val="24"/>
              </w:rPr>
              <w:softHyphen/>
            </w:r>
            <w:r>
              <w:rPr>
                <w:rFonts w:hint="eastAsia" w:ascii="宋体" w:hAnsi="宋体"/>
                <w:sz w:val="24"/>
              </w:rPr>
              <w:softHyphen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9" w:hRule="atLeast"/>
          <w:jc w:val="center"/>
        </w:trPr>
        <w:tc>
          <w:tcPr>
            <w:tcW w:w="71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料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</w:t>
            </w:r>
          </w:p>
        </w:tc>
        <w:tc>
          <w:tcPr>
            <w:tcW w:w="8915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审查人签名：        </w:t>
            </w:r>
          </w:p>
          <w:p>
            <w:pPr>
              <w:spacing w:line="360" w:lineRule="auto"/>
              <w:ind w:firstLine="5400" w:firstLineChars="2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1" w:hRule="atLeast"/>
          <w:jc w:val="center"/>
        </w:trPr>
        <w:tc>
          <w:tcPr>
            <w:tcW w:w="714" w:type="dxa"/>
            <w:vMerge w:val="continue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5" w:type="dxa"/>
            <w:gridSpan w:val="7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复核人签名：        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审查日期：    年   月   日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20" w:lineRule="exact"/>
        <w:jc w:val="left"/>
        <w:rPr>
          <w:rFonts w:ascii="仿宋" w:hAnsi="仿宋" w:eastAsia="仿宋"/>
          <w:sz w:val="10"/>
          <w:szCs w:val="10"/>
        </w:rPr>
      </w:pPr>
    </w:p>
    <w:sectPr>
      <w:footerReference r:id="rId3" w:type="default"/>
      <w:pgSz w:w="11906" w:h="16838"/>
      <w:pgMar w:top="1418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Y2ZTg3MDVkNzhhNTIyNTcyZjhlYzE2ZDg5YmQ3NzUifQ=="/>
  </w:docVars>
  <w:rsids>
    <w:rsidRoot w:val="002E7EC4"/>
    <w:rsid w:val="0002102B"/>
    <w:rsid w:val="000476D1"/>
    <w:rsid w:val="000806C6"/>
    <w:rsid w:val="00095F2B"/>
    <w:rsid w:val="000A466C"/>
    <w:rsid w:val="000C4E69"/>
    <w:rsid w:val="000E4427"/>
    <w:rsid w:val="001010B8"/>
    <w:rsid w:val="00115DDE"/>
    <w:rsid w:val="0013104D"/>
    <w:rsid w:val="001C0B95"/>
    <w:rsid w:val="001E17B4"/>
    <w:rsid w:val="002650EB"/>
    <w:rsid w:val="002744B4"/>
    <w:rsid w:val="002762BF"/>
    <w:rsid w:val="002A0578"/>
    <w:rsid w:val="002A4922"/>
    <w:rsid w:val="002D1A89"/>
    <w:rsid w:val="002E1844"/>
    <w:rsid w:val="002E1C48"/>
    <w:rsid w:val="002E7EC4"/>
    <w:rsid w:val="002F6593"/>
    <w:rsid w:val="00301BC4"/>
    <w:rsid w:val="003250BC"/>
    <w:rsid w:val="00340CCE"/>
    <w:rsid w:val="00352A9A"/>
    <w:rsid w:val="00381811"/>
    <w:rsid w:val="00391330"/>
    <w:rsid w:val="00397681"/>
    <w:rsid w:val="003B47ED"/>
    <w:rsid w:val="003B6260"/>
    <w:rsid w:val="003C4D17"/>
    <w:rsid w:val="003D0DBF"/>
    <w:rsid w:val="004B0791"/>
    <w:rsid w:val="004C1CD1"/>
    <w:rsid w:val="00541E51"/>
    <w:rsid w:val="00550127"/>
    <w:rsid w:val="0055440F"/>
    <w:rsid w:val="00590184"/>
    <w:rsid w:val="00595C16"/>
    <w:rsid w:val="005C15A2"/>
    <w:rsid w:val="00606E28"/>
    <w:rsid w:val="00616F3D"/>
    <w:rsid w:val="00627316"/>
    <w:rsid w:val="006528AB"/>
    <w:rsid w:val="006768D6"/>
    <w:rsid w:val="00694D38"/>
    <w:rsid w:val="006A767F"/>
    <w:rsid w:val="006F0E25"/>
    <w:rsid w:val="006F4175"/>
    <w:rsid w:val="00714D2A"/>
    <w:rsid w:val="00716505"/>
    <w:rsid w:val="0072743A"/>
    <w:rsid w:val="0073196C"/>
    <w:rsid w:val="007365BD"/>
    <w:rsid w:val="007572D3"/>
    <w:rsid w:val="00783EBF"/>
    <w:rsid w:val="007B162B"/>
    <w:rsid w:val="007B6A5B"/>
    <w:rsid w:val="007D195B"/>
    <w:rsid w:val="007D1E97"/>
    <w:rsid w:val="00810A38"/>
    <w:rsid w:val="008308E9"/>
    <w:rsid w:val="00853C8E"/>
    <w:rsid w:val="00861C10"/>
    <w:rsid w:val="008671DF"/>
    <w:rsid w:val="00877E05"/>
    <w:rsid w:val="00881671"/>
    <w:rsid w:val="00882BAE"/>
    <w:rsid w:val="008E612F"/>
    <w:rsid w:val="00906C19"/>
    <w:rsid w:val="00912765"/>
    <w:rsid w:val="00921428"/>
    <w:rsid w:val="00957CDC"/>
    <w:rsid w:val="009820C3"/>
    <w:rsid w:val="00985475"/>
    <w:rsid w:val="009A2E09"/>
    <w:rsid w:val="009B7173"/>
    <w:rsid w:val="009C4924"/>
    <w:rsid w:val="009F6AFA"/>
    <w:rsid w:val="00A07060"/>
    <w:rsid w:val="00A34756"/>
    <w:rsid w:val="00A556F9"/>
    <w:rsid w:val="00A73D03"/>
    <w:rsid w:val="00A9224F"/>
    <w:rsid w:val="00AA20F4"/>
    <w:rsid w:val="00AD52F2"/>
    <w:rsid w:val="00AD7C45"/>
    <w:rsid w:val="00AE4D79"/>
    <w:rsid w:val="00AF046F"/>
    <w:rsid w:val="00AF04B8"/>
    <w:rsid w:val="00B16E75"/>
    <w:rsid w:val="00B171C3"/>
    <w:rsid w:val="00B21020"/>
    <w:rsid w:val="00B9200A"/>
    <w:rsid w:val="00BC765C"/>
    <w:rsid w:val="00BE1F76"/>
    <w:rsid w:val="00C53EA8"/>
    <w:rsid w:val="00CC6596"/>
    <w:rsid w:val="00CD2073"/>
    <w:rsid w:val="00CD4AEB"/>
    <w:rsid w:val="00CE2492"/>
    <w:rsid w:val="00CF1ECA"/>
    <w:rsid w:val="00D1771F"/>
    <w:rsid w:val="00D22750"/>
    <w:rsid w:val="00D41972"/>
    <w:rsid w:val="00D67402"/>
    <w:rsid w:val="00D67ADD"/>
    <w:rsid w:val="00D70247"/>
    <w:rsid w:val="00D730DC"/>
    <w:rsid w:val="00DD4742"/>
    <w:rsid w:val="00DE34E4"/>
    <w:rsid w:val="00E22E6F"/>
    <w:rsid w:val="00E55F04"/>
    <w:rsid w:val="00ED50DA"/>
    <w:rsid w:val="00EE6CBA"/>
    <w:rsid w:val="00F372ED"/>
    <w:rsid w:val="00F65E47"/>
    <w:rsid w:val="00FB180B"/>
    <w:rsid w:val="00FD21B8"/>
    <w:rsid w:val="00FE084A"/>
    <w:rsid w:val="00FE65EE"/>
    <w:rsid w:val="00FF6C3F"/>
    <w:rsid w:val="0E385C2F"/>
    <w:rsid w:val="12943A1E"/>
    <w:rsid w:val="155668C8"/>
    <w:rsid w:val="22F664C5"/>
    <w:rsid w:val="2EFB4B91"/>
    <w:rsid w:val="33E44884"/>
    <w:rsid w:val="38E3436D"/>
    <w:rsid w:val="3A1F2B74"/>
    <w:rsid w:val="3DED0145"/>
    <w:rsid w:val="40605999"/>
    <w:rsid w:val="46BF6F0C"/>
    <w:rsid w:val="49B94776"/>
    <w:rsid w:val="50390904"/>
    <w:rsid w:val="515B1322"/>
    <w:rsid w:val="53970339"/>
    <w:rsid w:val="53AE567D"/>
    <w:rsid w:val="5FDE2E47"/>
    <w:rsid w:val="78D7248D"/>
    <w:rsid w:val="7E28471D"/>
    <w:rsid w:val="7E2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99"/>
    <w:rPr>
      <w:rFonts w:cs="Times New Roman"/>
      <w:b/>
      <w:bCs/>
    </w:rPr>
  </w:style>
  <w:style w:type="character" w:styleId="10">
    <w:name w:val="FollowedHyperlink"/>
    <w:semiHidden/>
    <w:unhideWhenUsed/>
    <w:qFormat/>
    <w:uiPriority w:val="99"/>
    <w:rPr>
      <w:color w:val="800080"/>
      <w:u w:val="single"/>
    </w:rPr>
  </w:style>
  <w:style w:type="character" w:styleId="11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12">
    <w:name w:val="页脚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字符"/>
    <w:link w:val="5"/>
    <w:semiHidden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字符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日期 字符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315</Words>
  <Characters>321</Characters>
  <Lines>3</Lines>
  <Paragraphs>1</Paragraphs>
  <TotalTime>2</TotalTime>
  <ScaleCrop>false</ScaleCrop>
  <LinksUpToDate>false</LinksUpToDate>
  <CharactersWithSpaces>448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2019-05-10T02:20:00Z</dcterms:created>
  <dc:creator>Administrator</dc:creator>
  <cp:lastModifiedBy>12872</cp:lastModifiedBy>
  <cp:lastPrinted>2021-02-22T02:38:00Z</cp:lastPrinted>
  <dcterms:modified xsi:type="dcterms:W3CDTF">2024-07-04T02:07:29Z</dcterms:modified>
  <dc:title>2019年平阳县人民医院面向社会公开招聘紧缺岗位工作人员公告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D0404C4BB2A94B5B80BEC6772FCBEB70</vt:lpwstr>
  </property>
</Properties>
</file>