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highlight w:val="none"/>
        </w:rPr>
        <w:t>附件</w:t>
      </w:r>
      <w:r>
        <w:rPr>
          <w:rFonts w:hint="eastAsia" w:ascii="黑体" w:hAnsi="黑体" w:eastAsia="黑体"/>
          <w:sz w:val="32"/>
          <w:highlight w:val="none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jc w:val="center"/>
        <w:textAlignment w:val="auto"/>
        <w:rPr>
          <w:rFonts w:hint="eastAsia" w:ascii="黑体" w:hAnsi="黑体" w:eastAsia="黑体"/>
          <w:sz w:val="52"/>
          <w:szCs w:val="52"/>
          <w:highlight w:val="none"/>
          <w:lang w:val="en-US" w:eastAsia="zh-CN"/>
        </w:rPr>
      </w:pPr>
      <w:r>
        <w:rPr>
          <w:rFonts w:hint="eastAsia" w:ascii="黑体" w:hAnsi="黑体" w:eastAsia="黑体"/>
          <w:sz w:val="52"/>
          <w:szCs w:val="52"/>
          <w:highlight w:val="none"/>
          <w:lang w:val="en-US" w:eastAsia="zh-CN"/>
        </w:rPr>
        <w:t>工  作  证  明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11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兹有</w:t>
      </w:r>
      <w:r>
        <w:rPr>
          <w:rFonts w:hint="default" w:ascii="仿宋_GB2312" w:hAnsi="仿宋_GB2312" w:eastAsia="仿宋_GB2312" w:cs="仿宋_GB2312"/>
          <w:sz w:val="32"/>
          <w:highlight w:val="none"/>
          <w:lang w:val="en" w:eastAsia="zh-CN"/>
        </w:rPr>
        <w:t>平阳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镇（乡）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（乡镇在岗 专职网格员）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（姓名），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（性别），（身份证号）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（入职时间）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在我镇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（乡）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入职，在岗至今，上年度考核情况为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特此证明。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 xml:space="preserve">                         单位（乡镇党委盖章）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 xml:space="preserve">                           2024年  月  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（此证明仅限</w:t>
      </w:r>
      <w:r>
        <w:rPr>
          <w:rFonts w:hint="default" w:ascii="仿宋_GB2312" w:hAnsi="仿宋_GB2312" w:eastAsia="仿宋_GB2312" w:cs="仿宋_GB2312"/>
          <w:sz w:val="32"/>
          <w:highlight w:val="none"/>
          <w:lang w:val="en" w:eastAsia="zh-CN"/>
        </w:rPr>
        <w:t>平阳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县乡镇在岗专职网格员报考2024年</w:t>
      </w:r>
      <w:r>
        <w:rPr>
          <w:rFonts w:hint="default" w:ascii="仿宋_GB2312" w:hAnsi="仿宋_GB2312" w:eastAsia="仿宋_GB2312" w:cs="仿宋_GB2312"/>
          <w:sz w:val="32"/>
          <w:highlight w:val="none"/>
          <w:lang w:val="en" w:eastAsia="zh-CN"/>
        </w:rPr>
        <w:t>平阳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县专职社区工作者岗位使用）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textAlignment w:val="auto"/>
        <w:rPr>
          <w:rFonts w:hint="eastAsia" w:ascii="仿宋" w:hAnsi="仿宋" w:eastAsia="仿宋" w:cs="仿宋"/>
          <w:sz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</w:rPr>
      </w:pPr>
    </w:p>
    <w:p>
      <w:pPr>
        <w:rPr>
          <w:color w:val="auto"/>
          <w:sz w:val="28"/>
          <w:szCs w:val="36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6A144EFB"/>
    <w:rsid w:val="26331E9A"/>
    <w:rsid w:val="32F6593D"/>
    <w:rsid w:val="3501769E"/>
    <w:rsid w:val="6A14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spacing w:after="0" w:line="500" w:lineRule="exact"/>
      <w:ind w:firstLine="420"/>
      <w:jc w:val="center"/>
      <w:textAlignment w:val="auto"/>
    </w:pPr>
    <w:rPr>
      <w:rFonts w:ascii="Times New Roman" w:hAnsi="Times New Roman" w:eastAsia="文星简小标宋"/>
      <w:color w:val="000000"/>
      <w:kern w:val="2"/>
      <w:sz w:val="28"/>
      <w:szCs w:val="28"/>
      <w:lang w:val="en-US" w:eastAsia="zh-CN" w:bidi="ar-SA"/>
    </w:rPr>
  </w:style>
  <w:style w:type="paragraph" w:customStyle="1" w:styleId="3">
    <w:name w:val="BodyText"/>
    <w:basedOn w:val="1"/>
    <w:next w:val="2"/>
    <w:qFormat/>
    <w:uiPriority w:val="0"/>
    <w:pPr>
      <w:spacing w:line="240" w:lineRule="auto"/>
      <w:ind w:firstLine="0"/>
      <w:jc w:val="both"/>
      <w:textAlignment w:val="auto"/>
    </w:pPr>
    <w:rPr>
      <w:rFonts w:ascii="Calibri" w:hAnsi="Calibri" w:eastAsia="方正小标宋简体"/>
      <w:color w:val="000000"/>
      <w:kern w:val="2"/>
      <w:sz w:val="32"/>
      <w:szCs w:val="24"/>
      <w:lang w:val="en-US" w:eastAsia="zh-CN" w:bidi="ar-SA"/>
    </w:rPr>
  </w:style>
  <w:style w:type="paragraph" w:customStyle="1" w:styleId="6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2023-08-28T09:29:00Z</dcterms:created>
  <dc:creator>温新奎</dc:creator>
  <cp:lastModifiedBy>何永枢</cp:lastModifiedBy>
  <dcterms:modified xsi:type="dcterms:W3CDTF">2024-09-09T08:28:47Z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2C50950950014318AAA8E88D2CD94986_13</vt:lpwstr>
  </property>
</Properties>
</file>