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9DE77"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36"/>
          <w:szCs w:val="36"/>
        </w:rPr>
        <w:t>年平阳县水利发展投资有限公司运营分公司</w:t>
      </w:r>
    </w:p>
    <w:p w14:paraId="428F3606"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公开招聘编外人员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专业要求</w:t>
      </w:r>
    </w:p>
    <w:p w14:paraId="4373248D"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物业管理岗（岗位代码01）</w:t>
      </w:r>
    </w:p>
    <w:p w14:paraId="35BB145F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研究生：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专业不限；</w:t>
      </w:r>
    </w:p>
    <w:p w14:paraId="6D28B91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本科：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建筑学、建筑工程、建筑环境与设备工程、建筑环 </w:t>
      </w:r>
    </w:p>
    <w:p w14:paraId="3CD3C425">
      <w:pPr>
        <w:keepNext w:val="0"/>
        <w:keepLines w:val="0"/>
        <w:widowControl/>
        <w:suppressLineNumbers w:val="0"/>
        <w:jc w:val="left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境与能源应用工程、建筑环境与能源工程、建筑环境与设备 </w:t>
      </w:r>
    </w:p>
    <w:p w14:paraId="68DB1A69">
      <w:pPr>
        <w:keepNext w:val="0"/>
        <w:keepLines w:val="0"/>
        <w:widowControl/>
        <w:suppressLineNumbers w:val="0"/>
        <w:jc w:val="left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工程、水利水电工程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水文与水资源工程、水文与水资源工程技术、水利科学与工程、生态水利工程、电气工程及其自动化、计算机应用、电气工程与自动化、电气信息工程、工业电气自动化、农业电气化与自动化、工业自动化、电气自动化、计算机科学与技术、计算机及应用、计算机应用工程、计算机及软件、电子与计算机工程、计算机应用技术、计算机网络技术、计算机网络管理、计算机网络与安全管理、计算机多媒体技术、信息安全与管理、电子信息工程、软件工程，信息管理与信息系统；</w:t>
      </w:r>
    </w:p>
    <w:p w14:paraId="2379A2C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专科：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建设工程管理、建筑工程管理、建筑工程项目管理、建筑工程质量与安全技术管</w:t>
      </w:r>
      <w:bookmarkStart w:id="0" w:name="_GoBack"/>
      <w:bookmarkEnd w:id="0"/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理、水利工程、水利工程实验与检测技术、水利水电工程技术、水利水电工程管理、水利水电工程智能管理、水利水电工程造价管理、水利工程监理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机电一体化技术、电源变换技术与应用、农村电气化技术、电气设备应用与维护、智能机电技术、电气自动化技术、电力系统自动化技术、电气测控技术、电气工程技术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计算机应用技术、计算机网络管理、计算机网络与安全管理、计算机信息管理、计算机系统维护、网络系统管理、计算机系统与维护、计算机应用与维护、计算机应用、软件与信息服务、软件技术、信息安全与管理、计算机网络管理、计算机网络与安全管理、计算机多媒体技术，电子信息工程技术。</w:t>
      </w:r>
    </w:p>
    <w:p w14:paraId="6A1C3D24">
      <w:pPr>
        <w:keepNext w:val="0"/>
        <w:keepLines w:val="0"/>
        <w:widowControl/>
        <w:suppressLineNumbers w:val="0"/>
        <w:jc w:val="left"/>
      </w:pPr>
    </w:p>
    <w:p w14:paraId="51D7B14A">
      <w:pPr>
        <w:keepNext w:val="0"/>
        <w:keepLines w:val="0"/>
        <w:widowControl/>
        <w:suppressLineNumbers w:val="0"/>
        <w:jc w:val="left"/>
      </w:pPr>
    </w:p>
    <w:p w14:paraId="54A3FB3F">
      <w:pPr>
        <w:keepNext w:val="0"/>
        <w:keepLines w:val="0"/>
        <w:widowControl/>
        <w:suppressLineNumbers w:val="0"/>
        <w:jc w:val="left"/>
      </w:pPr>
    </w:p>
    <w:p w14:paraId="2AE077D1">
      <w:pPr>
        <w:keepNext w:val="0"/>
        <w:keepLines w:val="0"/>
        <w:widowControl/>
        <w:suppressLineNumbers w:val="0"/>
        <w:jc w:val="left"/>
        <w:rPr>
          <w:rFonts w:hint="default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</w:p>
    <w:p w14:paraId="5247A66D">
      <w:pPr>
        <w:keepNext w:val="0"/>
        <w:keepLines w:val="0"/>
        <w:widowControl/>
        <w:suppressLineNumbers w:val="0"/>
        <w:jc w:val="left"/>
      </w:pPr>
    </w:p>
    <w:p w14:paraId="363BF355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8891F"/>
    <w:multiLevelType w:val="singleLevel"/>
    <w:tmpl w:val="A6C889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GEyNjViYWJjZDJmMGFhYWQzNTIzZWY0ZmIzYzUifQ=="/>
    <w:docVar w:name="KSO_WPS_MARK_KEY" w:val="754b8082-ebb9-4e44-81b0-0c6acc45415f"/>
  </w:docVars>
  <w:rsids>
    <w:rsidRoot w:val="59C47BD7"/>
    <w:rsid w:val="03FD3AF4"/>
    <w:rsid w:val="59C47BD7"/>
    <w:rsid w:val="5DF337F6"/>
    <w:rsid w:val="6A7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636</Words>
  <Characters>640</Characters>
  <Lines>0</Lines>
  <Paragraphs>0</Paragraphs>
  <TotalTime>17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2024-10-15T02:56:00Z</dcterms:created>
  <dc:creator>林翔</dc:creator>
  <cp:lastModifiedBy>吴蓓蓓</cp:lastModifiedBy>
  <dcterms:modified xsi:type="dcterms:W3CDTF">2025-03-10T01:20:04Z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9435EA4F85F44E6586764F907D81FB80</vt:lpwstr>
  </property>
</Properties>
</file>