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60209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AFDA355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589409F3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单位同意报考证明</w:t>
      </w:r>
    </w:p>
    <w:p w14:paraId="097B589E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637B0D03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55EC776F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在职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,性别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民族：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我单位为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</w:p>
    <w:p w14:paraId="2472361D">
      <w:pPr>
        <w:rPr>
          <w:rFonts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（行政机关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，该同志为正式工作人员，从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</w:p>
    <w:p w14:paraId="616C7870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月在我单位工作，</w:t>
      </w:r>
      <w:r>
        <w:rPr>
          <w:rFonts w:hint="eastAsia" w:ascii="仿宋" w:hAnsi="仿宋" w:eastAsia="仿宋"/>
          <w:sz w:val="32"/>
          <w:szCs w:val="32"/>
        </w:rPr>
        <w:t>同意其参加2025年平阳县人民医院医共体联合县中医院医共体公开招聘考试。</w:t>
      </w:r>
      <w:r>
        <w:rPr>
          <w:rFonts w:hint="eastAsia" w:ascii="仿宋" w:hAnsi="仿宋" w:eastAsia="仿宋"/>
          <w:sz w:val="32"/>
          <w:szCs w:val="32"/>
          <w:lang w:eastAsia="zh-CN"/>
        </w:rPr>
        <w:t>若其通过考试并被录用，将积极配合做好其工资、党团关系及人事档案关系转移等相关工作。</w:t>
      </w:r>
    </w:p>
    <w:p w14:paraId="6DC0395B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257022DB">
      <w:pPr>
        <w:rPr>
          <w:rFonts w:ascii="仿宋" w:hAnsi="仿宋" w:eastAsia="仿宋"/>
          <w:sz w:val="28"/>
          <w:szCs w:val="28"/>
        </w:rPr>
      </w:pPr>
    </w:p>
    <w:p w14:paraId="06CE74FC">
      <w:pPr>
        <w:rPr>
          <w:rFonts w:ascii="仿宋" w:hAnsi="仿宋" w:eastAsia="仿宋"/>
          <w:sz w:val="28"/>
          <w:szCs w:val="28"/>
        </w:rPr>
      </w:pPr>
    </w:p>
    <w:p w14:paraId="162B6E7A"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所在事业单位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主管部门      </w:t>
      </w:r>
    </w:p>
    <w:p w14:paraId="2223D20E"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（盖章）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（盖章）            </w:t>
      </w:r>
    </w:p>
    <w:p w14:paraId="3269B3F6">
      <w:pPr>
        <w:ind w:right="28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 w14:paraId="5196458F">
      <w:pPr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07C8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YjA4MzZlNWM2MmQ5NmI1NjkxZjA3MGFlNGY4ZWUifQ=="/>
  </w:docVars>
  <w:rsids>
    <w:rsidRoot w:val="00000000"/>
    <w:rsid w:val="09892475"/>
    <w:rsid w:val="1F2811E9"/>
    <w:rsid w:val="6C1217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reader-word-layer reader-word-s1-0 reader-word-s1-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0 reader-word-s1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1-1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1-2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174</Words>
  <Characters>177</Characters>
  <Lines>0</Lines>
  <Paragraphs>15</Paragraphs>
  <TotalTime>8398</TotalTime>
  <ScaleCrop>false</ScaleCrop>
  <LinksUpToDate>false</LinksUpToDate>
  <CharactersWithSpaces>294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2019-10-12T16:05:00Z</dcterms:created>
  <dc:creator>Administrator</dc:creator>
  <cp:lastModifiedBy>林卫卫</cp:lastModifiedBy>
  <cp:lastPrinted>2020-07-03T11:45:00Z</cp:lastPrinted>
  <dcterms:modified xsi:type="dcterms:W3CDTF">2025-07-11T00:08:09Z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6A20E825CE52444D9CC065E7B10AD139</vt:lpwstr>
  </property>
</Properties>
</file>