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A2E" w:rsidRDefault="008D0A2E" w:rsidP="008D0A2E">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t>附件8</w:t>
      </w:r>
    </w:p>
    <w:p w:rsidR="008D0A2E" w:rsidRDefault="008D0A2E" w:rsidP="008D0A2E">
      <w:pPr>
        <w:autoSpaceDE w:val="0"/>
        <w:spacing w:line="620" w:lineRule="exact"/>
        <w:rPr>
          <w:rFonts w:ascii="黑体" w:eastAsia="黑体" w:hAnsi="黑体" w:cs="黑体"/>
          <w:kern w:val="0"/>
          <w:szCs w:val="32"/>
          <w:lang w:bidi="ar"/>
        </w:rPr>
      </w:pPr>
    </w:p>
    <w:p w:rsidR="008D0A2E" w:rsidRDefault="008D0A2E" w:rsidP="008D0A2E">
      <w:pPr>
        <w:widowControl/>
        <w:spacing w:line="600" w:lineRule="exact"/>
        <w:contextualSpacing/>
        <w:jc w:val="center"/>
        <w:rPr>
          <w:sz w:val="18"/>
          <w:szCs w:val="18"/>
        </w:rPr>
      </w:pPr>
      <w:r>
        <w:rPr>
          <w:rFonts w:ascii="Times New Roman" w:eastAsia="方正小标宋简体" w:hAnsi="Times New Roman" w:cs="Times New Roman"/>
          <w:sz w:val="44"/>
          <w:szCs w:val="44"/>
        </w:rPr>
        <w:t>招引高校毕业生</w:t>
      </w:r>
      <w:r>
        <w:rPr>
          <w:rFonts w:ascii="Times New Roman" w:eastAsia="方正小标宋简体" w:hAnsi="Times New Roman" w:cs="Times New Roman"/>
          <w:sz w:val="44"/>
          <w:szCs w:val="44"/>
        </w:rPr>
        <w:t>“510+</w:t>
      </w:r>
      <w:r>
        <w:rPr>
          <w:rFonts w:ascii="Times New Roman" w:eastAsia="方正小标宋简体" w:hAnsi="Times New Roman" w:cs="Times New Roman"/>
          <w:sz w:val="44"/>
          <w:szCs w:val="44"/>
        </w:rPr>
        <w:t>行动计划</w:t>
      </w:r>
      <w:r>
        <w:rPr>
          <w:rFonts w:ascii="Times New Roman" w:eastAsia="方正小标宋简体" w:hAnsi="Times New Roman" w:cs="Times New Roman"/>
          <w:sz w:val="44"/>
          <w:szCs w:val="44"/>
        </w:rPr>
        <w:t>”</w:t>
      </w:r>
    </w:p>
    <w:p w:rsidR="008D0A2E" w:rsidRDefault="008D0A2E" w:rsidP="008D0A2E">
      <w:pPr>
        <w:spacing w:line="600" w:lineRule="exact"/>
        <w:jc w:val="center"/>
        <w:rPr>
          <w:rFonts w:eastAsia="方正小标宋简体"/>
          <w:sz w:val="44"/>
          <w:szCs w:val="44"/>
        </w:rPr>
      </w:pPr>
      <w:r>
        <w:rPr>
          <w:rFonts w:ascii="Times New Roman" w:eastAsia="方正小标宋简体" w:hAnsi="Times New Roman" w:cs="Times New Roman"/>
          <w:sz w:val="44"/>
          <w:szCs w:val="44"/>
          <w:lang w:bidi="ar"/>
        </w:rPr>
        <w:t>优秀创业项目补贴操作办法</w:t>
      </w:r>
    </w:p>
    <w:p w:rsidR="008D0A2E" w:rsidRDefault="008D0A2E" w:rsidP="008D0A2E">
      <w:pPr>
        <w:autoSpaceDE w:val="0"/>
        <w:spacing w:line="600" w:lineRule="exact"/>
        <w:ind w:firstLineChars="200" w:firstLine="420"/>
        <w:contextualSpacing/>
        <w:rPr>
          <w:rFonts w:eastAsia="黑体"/>
          <w:szCs w:val="32"/>
        </w:rPr>
      </w:pPr>
    </w:p>
    <w:p w:rsidR="008D0A2E" w:rsidRDefault="008D0A2E" w:rsidP="008D0A2E">
      <w:pPr>
        <w:spacing w:line="600" w:lineRule="exact"/>
        <w:ind w:firstLineChars="200" w:firstLine="640"/>
        <w:contextualSpacing/>
        <w:rPr>
          <w:rFonts w:eastAsia="黑体"/>
          <w:kern w:val="0"/>
          <w:szCs w:val="32"/>
        </w:rPr>
      </w:pPr>
      <w:r>
        <w:rPr>
          <w:rFonts w:eastAsia="黑体" w:cs="Times New Roman" w:hint="eastAsia"/>
          <w:kern w:val="0"/>
          <w:sz w:val="32"/>
          <w:szCs w:val="32"/>
        </w:rPr>
        <w:t>一、</w:t>
      </w:r>
      <w:r>
        <w:rPr>
          <w:rFonts w:ascii="Times New Roman" w:eastAsia="黑体" w:hAnsi="Times New Roman" w:cs="Times New Roman"/>
          <w:kern w:val="0"/>
          <w:sz w:val="32"/>
          <w:szCs w:val="32"/>
        </w:rPr>
        <w:t>申请对象</w:t>
      </w:r>
    </w:p>
    <w:p w:rsidR="008D0A2E" w:rsidRDefault="008D0A2E" w:rsidP="008D0A2E">
      <w:pPr>
        <w:autoSpaceDE w:val="0"/>
        <w:spacing w:line="560" w:lineRule="exact"/>
        <w:ind w:firstLineChars="200" w:firstLine="648"/>
        <w:rPr>
          <w:rFonts w:eastAsia="黑体"/>
          <w:kern w:val="0"/>
          <w:szCs w:val="32"/>
        </w:rPr>
      </w:pPr>
      <w:r>
        <w:rPr>
          <w:rFonts w:ascii="Times New Roman" w:eastAsia="仿宋_GB2312" w:hAnsi="Times New Roman" w:cs="Times New Roman"/>
          <w:spacing w:val="2"/>
          <w:sz w:val="32"/>
          <w:szCs w:val="32"/>
          <w:lang w:bidi="ar"/>
        </w:rPr>
        <w:t>获奖项目落地企业。</w:t>
      </w:r>
    </w:p>
    <w:p w:rsidR="008D0A2E" w:rsidRDefault="008D0A2E" w:rsidP="008D0A2E">
      <w:pPr>
        <w:spacing w:line="600" w:lineRule="exact"/>
        <w:ind w:firstLineChars="200" w:firstLine="640"/>
        <w:contextualSpacing/>
        <w:rPr>
          <w:rFonts w:eastAsia="黑体"/>
          <w:kern w:val="0"/>
          <w:szCs w:val="32"/>
        </w:rPr>
      </w:pPr>
      <w:r>
        <w:rPr>
          <w:rFonts w:eastAsia="黑体" w:cs="Times New Roman" w:hint="eastAsia"/>
          <w:kern w:val="0"/>
          <w:sz w:val="32"/>
          <w:szCs w:val="32"/>
        </w:rPr>
        <w:t>二、</w:t>
      </w:r>
      <w:r>
        <w:rPr>
          <w:rFonts w:ascii="Times New Roman" w:eastAsia="黑体" w:hAnsi="Times New Roman" w:cs="Times New Roman"/>
          <w:kern w:val="0"/>
          <w:sz w:val="32"/>
          <w:szCs w:val="32"/>
        </w:rPr>
        <w:t>补贴标准</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在校大学生和毕业</w:t>
      </w:r>
      <w:r>
        <w:rPr>
          <w:rFonts w:ascii="Times New Roman" w:eastAsia="仿宋_GB2312" w:hAnsi="Times New Roman" w:cs="Times New Roman"/>
          <w:sz w:val="32"/>
          <w:szCs w:val="32"/>
          <w:lang w:bidi="ar"/>
        </w:rPr>
        <w:t>5</w:t>
      </w:r>
      <w:r>
        <w:rPr>
          <w:rFonts w:ascii="Times New Roman" w:eastAsia="仿宋_GB2312" w:hAnsi="Times New Roman" w:cs="Times New Roman"/>
          <w:sz w:val="32"/>
          <w:szCs w:val="32"/>
          <w:lang w:bidi="ar"/>
        </w:rPr>
        <w:t>年以内的高校毕业生在各级创业大赛中获得前三等奖，后其项目在温州市区落地并正常经营</w:t>
      </w: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年以上的，</w:t>
      </w:r>
      <w:r>
        <w:rPr>
          <w:rFonts w:ascii="Times New Roman" w:eastAsia="仿宋_GB2312" w:hAnsi="Times New Roman" w:cs="Times New Roman"/>
          <w:sz w:val="32"/>
          <w:szCs w:val="32"/>
        </w:rPr>
        <w:t>按国家级、省级、市级分别给予企业</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万元（国家级一等奖的给予</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万元的优秀创业项目补贴</w:t>
      </w:r>
      <w:r>
        <w:rPr>
          <w:rFonts w:ascii="Times New Roman" w:eastAsia="仿宋_GB2312" w:hAnsi="Times New Roman" w:cs="Times New Roman"/>
          <w:sz w:val="32"/>
          <w:szCs w:val="32"/>
          <w:lang w:bidi="ar"/>
        </w:rPr>
        <w:t>。奖补金额不高于该企业申报时近</w:t>
      </w:r>
      <w:r>
        <w:rPr>
          <w:rFonts w:ascii="Times New Roman" w:eastAsia="仿宋_GB2312" w:hAnsi="Times New Roman" w:cs="Times New Roman"/>
          <w:sz w:val="32"/>
          <w:szCs w:val="32"/>
          <w:lang w:bidi="ar"/>
        </w:rPr>
        <w:t>12</w:t>
      </w:r>
      <w:r>
        <w:rPr>
          <w:rFonts w:ascii="Times New Roman" w:eastAsia="仿宋_GB2312" w:hAnsi="Times New Roman" w:cs="Times New Roman"/>
          <w:sz w:val="32"/>
          <w:szCs w:val="32"/>
          <w:lang w:bidi="ar"/>
        </w:rPr>
        <w:t>个月的地方综合贡献。</w:t>
      </w:r>
    </w:p>
    <w:p w:rsidR="008D0A2E" w:rsidRDefault="008D0A2E" w:rsidP="008D0A2E">
      <w:pPr>
        <w:spacing w:line="600" w:lineRule="exact"/>
        <w:ind w:firstLineChars="200" w:firstLine="640"/>
        <w:contextualSpacing/>
        <w:rPr>
          <w:rFonts w:eastAsia="黑体"/>
          <w:kern w:val="0"/>
          <w:szCs w:val="32"/>
        </w:rPr>
      </w:pPr>
      <w:r>
        <w:rPr>
          <w:rFonts w:eastAsia="黑体" w:cs="Times New Roman" w:hint="eastAsia"/>
          <w:kern w:val="0"/>
          <w:sz w:val="32"/>
          <w:szCs w:val="32"/>
        </w:rPr>
        <w:t>三、</w:t>
      </w:r>
      <w:r>
        <w:rPr>
          <w:rFonts w:ascii="Times New Roman" w:eastAsia="黑体" w:hAnsi="Times New Roman" w:cs="Times New Roman"/>
          <w:kern w:val="0"/>
          <w:sz w:val="32"/>
          <w:szCs w:val="32"/>
        </w:rPr>
        <w:t>条件审核标准</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．农村合作社、民办非单位、律师事务所、会计师事务所、社会团体等各类社会组织参照企业执行。</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．毕业时间以学历证书上载明的毕业时间为准；仅载明毕业年月的，毕业时间认定为当月最后一天。毕业</w:t>
      </w:r>
      <w:r>
        <w:rPr>
          <w:rFonts w:ascii="Times New Roman" w:eastAsia="仿宋_GB2312" w:hAnsi="Times New Roman" w:cs="Times New Roman"/>
          <w:sz w:val="32"/>
          <w:szCs w:val="32"/>
          <w:lang w:bidi="ar"/>
        </w:rPr>
        <w:t>5</w:t>
      </w:r>
      <w:r>
        <w:rPr>
          <w:rFonts w:ascii="Times New Roman" w:eastAsia="仿宋_GB2312" w:hAnsi="Times New Roman" w:cs="Times New Roman"/>
          <w:sz w:val="32"/>
          <w:szCs w:val="32"/>
          <w:lang w:bidi="ar"/>
        </w:rPr>
        <w:t>年以内，判定方式为</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营业执照登记年月</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毕业证书取得年月</w:t>
      </w:r>
      <w:r>
        <w:rPr>
          <w:rFonts w:ascii="Times New Roman" w:eastAsia="仿宋_GB2312" w:hAnsi="Times New Roman" w:cs="Times New Roman"/>
          <w:sz w:val="32"/>
          <w:szCs w:val="32"/>
          <w:lang w:bidi="ar"/>
        </w:rPr>
        <w:t>”≤5</w:t>
      </w:r>
      <w:r>
        <w:rPr>
          <w:rFonts w:ascii="Times New Roman" w:eastAsia="仿宋_GB2312" w:hAnsi="Times New Roman" w:cs="Times New Roman"/>
          <w:sz w:val="32"/>
          <w:szCs w:val="32"/>
          <w:lang w:bidi="ar"/>
        </w:rPr>
        <w:t>年。</w:t>
      </w:r>
    </w:p>
    <w:p w:rsidR="008D0A2E" w:rsidRDefault="008D0A2E" w:rsidP="008D0A2E">
      <w:pPr>
        <w:autoSpaceDE w:val="0"/>
        <w:spacing w:line="560" w:lineRule="exact"/>
        <w:ind w:firstLineChars="200" w:firstLine="640"/>
        <w:contextualSpacing/>
        <w:rPr>
          <w:rFonts w:eastAsia="仿宋_GB2312"/>
          <w:szCs w:val="32"/>
        </w:rPr>
      </w:pP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．毕业身份要求。国内应为全日制高校毕业生，国（境）外高校毕业生学历学院需经国家教育部服务中心认证。技工院校高级工班、特殊教育院校职业类毕业生按大专生落实待遇，预备</w:t>
      </w:r>
      <w:r>
        <w:rPr>
          <w:rFonts w:ascii="Times New Roman" w:eastAsia="仿宋_GB2312" w:hAnsi="Times New Roman" w:cs="Times New Roman"/>
          <w:sz w:val="32"/>
          <w:szCs w:val="32"/>
          <w:lang w:bidi="ar"/>
        </w:rPr>
        <w:lastRenderedPageBreak/>
        <w:t>技师（技师）班毕业生按本科生落实待遇。</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4</w:t>
      </w:r>
      <w:r>
        <w:rPr>
          <w:rFonts w:ascii="Times New Roman" w:eastAsia="仿宋_GB2312" w:hAnsi="Times New Roman" w:cs="Times New Roman"/>
          <w:kern w:val="0"/>
          <w:sz w:val="32"/>
          <w:szCs w:val="32"/>
          <w:lang w:bidi="ar"/>
        </w:rPr>
        <w:t>．</w:t>
      </w:r>
      <w:r>
        <w:rPr>
          <w:rFonts w:ascii="Times New Roman" w:eastAsia="仿宋_GB2312" w:hAnsi="Times New Roman" w:cs="Times New Roman"/>
          <w:sz w:val="32"/>
          <w:szCs w:val="32"/>
          <w:lang w:bidi="ar"/>
        </w:rPr>
        <w:t>毕业学制要求。</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全日制</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要求全脱产就读，以实际情况为准，毕业生证书载明类别、学信网查询结果、教育部留学服务中心国（境）外学历认证等为辅助证明材料。</w:t>
      </w:r>
    </w:p>
    <w:p w:rsidR="008D0A2E" w:rsidRDefault="008D0A2E" w:rsidP="008D0A2E">
      <w:pPr>
        <w:autoSpaceDE w:val="0"/>
        <w:spacing w:line="560" w:lineRule="exact"/>
        <w:ind w:firstLineChars="200" w:firstLine="640"/>
        <w:contextualSpacing/>
        <w:rPr>
          <w:rFonts w:eastAsia="黑体"/>
          <w:kern w:val="0"/>
          <w:szCs w:val="32"/>
        </w:rPr>
      </w:pPr>
      <w:r>
        <w:rPr>
          <w:rFonts w:eastAsia="黑体" w:cs="Times New Roman" w:hint="eastAsia"/>
          <w:kern w:val="0"/>
          <w:sz w:val="32"/>
          <w:szCs w:val="32"/>
          <w:lang w:bidi="ar"/>
        </w:rPr>
        <w:t>四</w:t>
      </w:r>
      <w:r>
        <w:rPr>
          <w:rFonts w:ascii="Times New Roman" w:eastAsia="黑体" w:hAnsi="Times New Roman" w:cs="Times New Roman"/>
          <w:kern w:val="0"/>
          <w:sz w:val="32"/>
          <w:szCs w:val="32"/>
          <w:lang w:bidi="ar"/>
        </w:rPr>
        <w:t>、申报材料</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w:t>
      </w:r>
      <w:hyperlink w:anchor="a25b" w:history="1">
        <w:r>
          <w:rPr>
            <w:rStyle w:val="ac"/>
            <w:rFonts w:ascii="Times New Roman" w:eastAsia="仿宋_GB2312" w:hAnsi="Times New Roman" w:cs="Times New Roman"/>
            <w:sz w:val="32"/>
            <w:szCs w:val="32"/>
          </w:rPr>
          <w:t>优秀创业项目声明函</w:t>
        </w:r>
      </w:hyperlink>
      <w:r>
        <w:rPr>
          <w:rFonts w:ascii="Times New Roman" w:eastAsia="仿宋_GB2312" w:hAnsi="Times New Roman" w:cs="Times New Roman"/>
          <w:sz w:val="32"/>
          <w:szCs w:val="32"/>
          <w:lang w:bidi="ar"/>
        </w:rPr>
        <w:t>（附件</w:t>
      </w:r>
      <w:r>
        <w:rPr>
          <w:rFonts w:ascii="Times New Roman" w:eastAsia="仿宋_GB2312" w:hAnsi="Times New Roman" w:cs="Times New Roman"/>
          <w:sz w:val="32"/>
          <w:szCs w:val="32"/>
          <w:lang w:bidi="ar"/>
        </w:rPr>
        <w:t>8-1</w:t>
      </w:r>
      <w:r>
        <w:rPr>
          <w:rFonts w:ascii="Times New Roman" w:eastAsia="仿宋_GB2312" w:hAnsi="Times New Roman" w:cs="Times New Roman"/>
          <w:sz w:val="32"/>
          <w:szCs w:val="32"/>
          <w:lang w:bidi="ar"/>
        </w:rPr>
        <w:t>）原件。</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．获奖文件原件。</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．团队成员身份证。</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4</w:t>
      </w:r>
      <w:r>
        <w:rPr>
          <w:rFonts w:ascii="Times New Roman" w:eastAsia="仿宋_GB2312" w:hAnsi="Times New Roman" w:cs="Times New Roman"/>
          <w:sz w:val="32"/>
          <w:szCs w:val="32"/>
          <w:lang w:bidi="ar"/>
        </w:rPr>
        <w:t>．毕业生毕业证书和学信网学历等证明材料：</w:t>
      </w: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全日制普通高校毕业生和特殊教育院校职业教育类毕业生需提供毕业证书和学信网认证的学历证明（</w:t>
      </w:r>
      <w:r>
        <w:rPr>
          <w:rFonts w:ascii="Times New Roman" w:eastAsia="仿宋_GB2312" w:hAnsi="Times New Roman" w:cs="Times New Roman"/>
          <w:sz w:val="32"/>
          <w:szCs w:val="32"/>
          <w:lang w:bidi="ar"/>
        </w:rPr>
        <w:t>www.chsi.com.cn</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技工院校的高级工班、预备技师（技师）班毕业生需提供毕业证书；</w:t>
      </w: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留学回国毕业生需提供毕业证书（或学位证书）和教育部留学服务中心出具的国（境）外学历学位认证</w:t>
      </w:r>
      <w:r>
        <w:rPr>
          <w:rFonts w:ascii="Times New Roman" w:eastAsia="仿宋_GB2312" w:hAnsi="Times New Roman" w:cs="Times New Roman"/>
          <w:sz w:val="32"/>
          <w:szCs w:val="32"/>
          <w:lang w:bidi="ar"/>
        </w:rPr>
        <w:t>(zwfw.cscse.edu.cn)</w:t>
      </w:r>
      <w:r>
        <w:rPr>
          <w:rFonts w:ascii="Times New Roman" w:eastAsia="仿宋_GB2312" w:hAnsi="Times New Roman" w:cs="Times New Roman"/>
          <w:sz w:val="32"/>
          <w:szCs w:val="32"/>
          <w:lang w:bidi="ar"/>
        </w:rPr>
        <w:t>。</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5</w:t>
      </w:r>
      <w:r>
        <w:rPr>
          <w:rFonts w:ascii="Times New Roman" w:eastAsia="仿宋_GB2312" w:hAnsi="Times New Roman" w:cs="Times New Roman"/>
          <w:sz w:val="32"/>
          <w:szCs w:val="32"/>
          <w:lang w:bidi="ar"/>
        </w:rPr>
        <w:t>．正常营业</w:t>
      </w: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年以上证明材料（企业年度报告和纳税证明）。</w:t>
      </w:r>
    </w:p>
    <w:p w:rsidR="008D0A2E" w:rsidRDefault="008D0A2E" w:rsidP="008D0A2E">
      <w:pPr>
        <w:autoSpaceDE w:val="0"/>
        <w:spacing w:line="560" w:lineRule="exact"/>
        <w:ind w:firstLineChars="200" w:firstLine="640"/>
        <w:contextualSpacing/>
        <w:rPr>
          <w:rFonts w:eastAsia="黑体"/>
          <w:kern w:val="0"/>
          <w:szCs w:val="32"/>
        </w:rPr>
      </w:pPr>
      <w:r>
        <w:rPr>
          <w:rFonts w:eastAsia="黑体" w:cs="Times New Roman" w:hint="eastAsia"/>
          <w:kern w:val="0"/>
          <w:sz w:val="32"/>
          <w:szCs w:val="32"/>
          <w:lang w:bidi="ar"/>
        </w:rPr>
        <w:t>五</w:t>
      </w:r>
      <w:r>
        <w:rPr>
          <w:rFonts w:ascii="Times New Roman" w:eastAsia="黑体" w:hAnsi="Times New Roman" w:cs="Times New Roman"/>
          <w:kern w:val="0"/>
          <w:sz w:val="32"/>
          <w:szCs w:val="32"/>
          <w:lang w:bidi="ar"/>
        </w:rPr>
        <w:t>、申领时限</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优秀项目奖补须在满足条件后</w:t>
      </w:r>
      <w:r>
        <w:rPr>
          <w:rFonts w:ascii="Times New Roman" w:eastAsia="仿宋_GB2312" w:hAnsi="Times New Roman" w:cs="Times New Roman"/>
          <w:sz w:val="32"/>
          <w:szCs w:val="32"/>
          <w:lang w:bidi="ar"/>
        </w:rPr>
        <w:t>12</w:t>
      </w:r>
      <w:r>
        <w:rPr>
          <w:rFonts w:ascii="Times New Roman" w:eastAsia="仿宋_GB2312" w:hAnsi="Times New Roman" w:cs="Times New Roman"/>
          <w:sz w:val="32"/>
          <w:szCs w:val="32"/>
          <w:lang w:bidi="ar"/>
        </w:rPr>
        <w:t>个月内提出申请，逾期不予受理。</w:t>
      </w:r>
    </w:p>
    <w:p w:rsidR="008D0A2E" w:rsidRDefault="008D0A2E" w:rsidP="008D0A2E">
      <w:pPr>
        <w:autoSpaceDE w:val="0"/>
        <w:spacing w:line="560" w:lineRule="exact"/>
        <w:rPr>
          <w:szCs w:val="32"/>
        </w:rPr>
      </w:pPr>
      <w:r>
        <w:rPr>
          <w:rFonts w:ascii="Times New Roman" w:eastAsia="方正仿宋简体" w:hAnsi="Times New Roman" w:cs="Times New Roman"/>
          <w:sz w:val="32"/>
          <w:szCs w:val="32"/>
          <w:lang w:bidi="ar"/>
        </w:rPr>
        <w:t xml:space="preserve"> </w:t>
      </w:r>
    </w:p>
    <w:p w:rsidR="008D0A2E" w:rsidRDefault="008D0A2E" w:rsidP="008D0A2E">
      <w:pPr>
        <w:autoSpaceDE w:val="0"/>
        <w:spacing w:line="560" w:lineRule="exact"/>
        <w:ind w:firstLineChars="200" w:firstLine="640"/>
        <w:rPr>
          <w:rFonts w:eastAsia="方正小标宋简体"/>
          <w:kern w:val="0"/>
          <w:szCs w:val="32"/>
        </w:rPr>
      </w:pPr>
      <w:r>
        <w:rPr>
          <w:rFonts w:ascii="Times New Roman" w:eastAsia="仿宋_GB2312" w:hAnsi="Times New Roman" w:cs="Times New Roman"/>
          <w:kern w:val="0"/>
          <w:sz w:val="32"/>
          <w:szCs w:val="32"/>
          <w:lang w:bidi="ar"/>
        </w:rPr>
        <w:t>附件：</w:t>
      </w:r>
      <w:r>
        <w:rPr>
          <w:rFonts w:ascii="Times New Roman" w:eastAsia="仿宋_GB2312" w:hAnsi="Times New Roman" w:cs="Times New Roman"/>
          <w:kern w:val="0"/>
          <w:sz w:val="32"/>
          <w:szCs w:val="32"/>
          <w:lang w:bidi="ar"/>
        </w:rPr>
        <w:t>8-1</w:t>
      </w:r>
      <w:r>
        <w:rPr>
          <w:rFonts w:ascii="Times New Roman" w:eastAsia="仿宋_GB2312" w:hAnsi="Times New Roman" w:cs="Times New Roman"/>
          <w:sz w:val="32"/>
          <w:szCs w:val="32"/>
          <w:lang w:bidi="ar"/>
        </w:rPr>
        <w:t>．</w:t>
      </w:r>
      <w:hyperlink w:anchor="a25b" w:history="1">
        <w:r>
          <w:rPr>
            <w:rStyle w:val="ac"/>
            <w:rFonts w:ascii="Times New Roman" w:eastAsia="仿宋_GB2312" w:hAnsi="Times New Roman" w:cs="Times New Roman"/>
            <w:kern w:val="0"/>
            <w:sz w:val="32"/>
            <w:szCs w:val="32"/>
          </w:rPr>
          <w:t>优秀创业项目声明函</w:t>
        </w:r>
      </w:hyperlink>
    </w:p>
    <w:p w:rsidR="008D0A2E" w:rsidRDefault="008D0A2E" w:rsidP="008D0A2E">
      <w:pPr>
        <w:autoSpaceDE w:val="0"/>
        <w:spacing w:line="560" w:lineRule="exact"/>
        <w:ind w:firstLineChars="500" w:firstLine="1600"/>
        <w:rPr>
          <w:rFonts w:eastAsia="仿宋_GB2312"/>
          <w:kern w:val="0"/>
          <w:szCs w:val="32"/>
        </w:rPr>
      </w:pPr>
      <w:r>
        <w:rPr>
          <w:rFonts w:ascii="Times New Roman" w:eastAsia="仿宋_GB2312" w:hAnsi="Times New Roman" w:cs="Times New Roman"/>
          <w:sz w:val="32"/>
          <w:szCs w:val="32"/>
          <w:lang w:bidi="ar"/>
        </w:rPr>
        <w:t>8-2</w:t>
      </w:r>
      <w:r>
        <w:rPr>
          <w:rFonts w:ascii="Times New Roman" w:eastAsia="仿宋_GB2312" w:hAnsi="Times New Roman" w:cs="Times New Roman"/>
          <w:sz w:val="32"/>
          <w:szCs w:val="32"/>
          <w:lang w:bidi="ar"/>
        </w:rPr>
        <w:t>．</w:t>
      </w:r>
      <w:r>
        <w:rPr>
          <w:rFonts w:ascii="Times New Roman" w:eastAsia="仿宋_GB2312" w:hAnsi="Times New Roman" w:cs="Times New Roman"/>
          <w:kern w:val="0"/>
          <w:sz w:val="32"/>
          <w:szCs w:val="32"/>
          <w:lang w:bidi="ar"/>
        </w:rPr>
        <w:t>优秀项目奖补负责单位与咨询电话</w:t>
      </w:r>
    </w:p>
    <w:p w:rsidR="008D0A2E" w:rsidRDefault="008D0A2E" w:rsidP="008D0A2E">
      <w:pPr>
        <w:autoSpaceDE w:val="0"/>
        <w:spacing w:line="560" w:lineRule="exact"/>
        <w:rPr>
          <w:szCs w:val="32"/>
          <w:lang w:bidi="ar"/>
        </w:rPr>
      </w:pPr>
      <w:r>
        <w:rPr>
          <w:rFonts w:ascii="Times New Roman" w:eastAsia="方正仿宋简体" w:hAnsi="Times New Roman" w:cs="Times New Roman"/>
          <w:sz w:val="32"/>
          <w:szCs w:val="32"/>
          <w:lang w:bidi="ar"/>
        </w:rPr>
        <w:t xml:space="preserve"> </w:t>
      </w:r>
      <w:r>
        <w:rPr>
          <w:rFonts w:ascii="Times New Roman" w:eastAsia="方正仿宋简体" w:hAnsi="Times New Roman" w:cs="Times New Roman"/>
          <w:sz w:val="32"/>
          <w:szCs w:val="32"/>
          <w:lang w:bidi="ar"/>
        </w:rPr>
        <w:br w:type="page"/>
      </w:r>
    </w:p>
    <w:p w:rsidR="008D0A2E" w:rsidRDefault="008D0A2E" w:rsidP="008D0A2E">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lastRenderedPageBreak/>
        <w:t>附件8-1</w:t>
      </w:r>
    </w:p>
    <w:p w:rsidR="008D0A2E" w:rsidRDefault="008D0A2E" w:rsidP="008D0A2E">
      <w:pPr>
        <w:autoSpaceDE w:val="0"/>
        <w:spacing w:before="100" w:beforeAutospacing="1" w:after="100" w:afterAutospacing="1" w:line="640" w:lineRule="exact"/>
        <w:contextualSpacing/>
        <w:rPr>
          <w:rFonts w:eastAsia="黑体"/>
          <w:kern w:val="0"/>
          <w:szCs w:val="32"/>
          <w:lang w:bidi="ar"/>
        </w:rPr>
      </w:pPr>
    </w:p>
    <w:p w:rsidR="008D0A2E" w:rsidRDefault="008D0A2E" w:rsidP="008D0A2E">
      <w:pPr>
        <w:autoSpaceDE w:val="0"/>
        <w:spacing w:line="640" w:lineRule="exact"/>
        <w:jc w:val="center"/>
        <w:rPr>
          <w:rFonts w:eastAsia="方正小标宋简体"/>
          <w:sz w:val="44"/>
          <w:szCs w:val="44"/>
        </w:rPr>
      </w:pPr>
      <w:hyperlink w:anchor="a25" w:history="1">
        <w:r>
          <w:rPr>
            <w:rStyle w:val="ac"/>
            <w:rFonts w:ascii="Times New Roman" w:eastAsia="方正小标宋简体" w:hAnsi="Times New Roman" w:cs="Times New Roman"/>
            <w:sz w:val="44"/>
            <w:szCs w:val="44"/>
          </w:rPr>
          <w:t>优秀创业项目落地声明函</w:t>
        </w:r>
      </w:hyperlink>
    </w:p>
    <w:p w:rsidR="008D0A2E" w:rsidRDefault="008D0A2E" w:rsidP="008D0A2E">
      <w:pPr>
        <w:shd w:val="clear" w:color="auto" w:fill="FFFFFF"/>
        <w:autoSpaceDE w:val="0"/>
        <w:spacing w:line="640" w:lineRule="exact"/>
        <w:jc w:val="center"/>
        <w:rPr>
          <w:rFonts w:eastAsia="方正小标宋简体"/>
          <w:sz w:val="44"/>
          <w:szCs w:val="44"/>
          <w:shd w:val="clear" w:color="auto" w:fill="FFFFFF"/>
        </w:rPr>
      </w:pPr>
      <w:r>
        <w:rPr>
          <w:rFonts w:ascii="Times New Roman" w:eastAsia="方正小标宋简体" w:hAnsi="Times New Roman" w:cs="Times New Roman"/>
          <w:sz w:val="44"/>
          <w:szCs w:val="44"/>
          <w:shd w:val="clear" w:color="auto" w:fill="FFFFFF"/>
          <w:lang w:bidi="ar"/>
        </w:rPr>
        <w:t xml:space="preserve"> </w:t>
      </w:r>
    </w:p>
    <w:p w:rsidR="008D0A2E" w:rsidRDefault="008D0A2E" w:rsidP="008D0A2E">
      <w:pPr>
        <w:shd w:val="clear" w:color="auto" w:fill="FFFFFF"/>
        <w:autoSpaceDE w:val="0"/>
        <w:spacing w:line="560" w:lineRule="exact"/>
        <w:ind w:firstLineChars="200" w:firstLine="640"/>
        <w:rPr>
          <w:rFonts w:eastAsia="仿宋_GB2312"/>
          <w:szCs w:val="32"/>
          <w:u w:val="single"/>
          <w:shd w:val="clear" w:color="auto" w:fill="FFFFFF"/>
        </w:rPr>
      </w:pPr>
      <w:r>
        <w:rPr>
          <w:rFonts w:ascii="Times New Roman" w:eastAsia="仿宋_GB2312" w:hAnsi="Times New Roman" w:cs="Times New Roman"/>
          <w:sz w:val="32"/>
          <w:szCs w:val="32"/>
          <w:shd w:val="clear" w:color="auto" w:fill="FFFFFF"/>
          <w:lang w:bidi="ar"/>
        </w:rPr>
        <w:t>本单位系</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shd w:val="clear" w:color="auto" w:fill="FFFFFF"/>
          <w:lang w:bidi="ar"/>
        </w:rPr>
        <w:t>项目在温州</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shd w:val="clear" w:color="auto" w:fill="FFFFFF"/>
          <w:lang w:bidi="ar"/>
        </w:rPr>
        <w:t>区的落地企业，我们在</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u w:val="single"/>
          <w:shd w:val="clear" w:color="auto" w:fill="FFFFFF"/>
          <w:lang w:bidi="ar"/>
        </w:rPr>
        <w:t>年</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u w:val="single"/>
          <w:shd w:val="clear" w:color="auto" w:fill="FFFFFF"/>
          <w:lang w:bidi="ar"/>
        </w:rPr>
        <w:t>月</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shd w:val="clear" w:color="auto" w:fill="FFFFFF"/>
          <w:lang w:bidi="ar"/>
        </w:rPr>
        <w:t>日获得</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shd w:val="clear" w:color="auto" w:fill="FFFFFF"/>
          <w:lang w:bidi="ar"/>
        </w:rPr>
        <w:t>主办的</w:t>
      </w:r>
      <w:r>
        <w:rPr>
          <w:rFonts w:ascii="Times New Roman" w:eastAsia="仿宋_GB2312" w:hAnsi="Times New Roman" w:cs="Times New Roman"/>
          <w:sz w:val="32"/>
          <w:szCs w:val="32"/>
          <w:u w:val="single"/>
          <w:shd w:val="clear" w:color="auto" w:fill="FFFFFF"/>
          <w:lang w:bidi="ar"/>
        </w:rPr>
        <w:t xml:space="preserve">                      </w:t>
      </w:r>
    </w:p>
    <w:p w:rsidR="008D0A2E" w:rsidRDefault="008D0A2E" w:rsidP="008D0A2E">
      <w:pPr>
        <w:shd w:val="clear" w:color="auto" w:fill="FFFFFF"/>
        <w:autoSpaceDE w:val="0"/>
        <w:spacing w:line="560" w:lineRule="exact"/>
        <w:ind w:left="960" w:hangingChars="300" w:hanging="960"/>
        <w:jc w:val="left"/>
        <w:rPr>
          <w:rFonts w:eastAsia="仿宋_GB2312"/>
          <w:szCs w:val="32"/>
          <w:shd w:val="clear" w:color="auto" w:fill="FFFFFF"/>
          <w:lang w:bidi="ar"/>
        </w:rPr>
      </w:pPr>
      <w:r>
        <w:rPr>
          <w:rFonts w:ascii="Times New Roman" w:eastAsia="仿宋_GB2312" w:hAnsi="Times New Roman" w:cs="Times New Roman"/>
          <w:sz w:val="32"/>
          <w:szCs w:val="32"/>
          <w:shd w:val="clear" w:color="auto" w:fill="FFFFFF"/>
          <w:lang w:bidi="ar"/>
        </w:rPr>
        <w:t>大赛</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shd w:val="clear" w:color="auto" w:fill="FFFFFF"/>
          <w:lang w:bidi="ar"/>
        </w:rPr>
        <w:t>等奖。上年度地方综合贡献（纳税额）为</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shd w:val="clear" w:color="auto" w:fill="FFFFFF"/>
          <w:lang w:bidi="ar"/>
        </w:rPr>
        <w:t>元。</w:t>
      </w:r>
    </w:p>
    <w:p w:rsidR="008D0A2E" w:rsidRDefault="008D0A2E" w:rsidP="008D0A2E">
      <w:pPr>
        <w:shd w:val="clear" w:color="auto" w:fill="FFFFFF"/>
        <w:autoSpaceDE w:val="0"/>
        <w:spacing w:line="560" w:lineRule="exact"/>
        <w:ind w:left="960" w:hangingChars="300" w:hanging="960"/>
        <w:jc w:val="left"/>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创业团队成员</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shd w:val="clear" w:color="auto" w:fill="FFFFFF"/>
          <w:lang w:bidi="ar"/>
        </w:rPr>
        <w:t>位，分别是</w:t>
      </w:r>
      <w:r>
        <w:rPr>
          <w:rFonts w:ascii="Times New Roman" w:eastAsia="仿宋_GB2312" w:hAnsi="Times New Roman" w:cs="Times New Roman"/>
          <w:sz w:val="32"/>
          <w:szCs w:val="32"/>
          <w:shd w:val="clear" w:color="auto" w:fill="FFFFFF"/>
          <w:lang w:bidi="ar"/>
        </w:rPr>
        <w:t>:</w:t>
      </w:r>
    </w:p>
    <w:p w:rsidR="008D0A2E" w:rsidRDefault="008D0A2E" w:rsidP="008D0A2E">
      <w:pPr>
        <w:shd w:val="clear" w:color="auto" w:fill="FFFFFF"/>
        <w:autoSpaceDE w:val="0"/>
        <w:spacing w:line="560" w:lineRule="exact"/>
        <w:ind w:firstLineChars="200" w:firstLine="640"/>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姓名</w:t>
      </w:r>
      <w:r>
        <w:rPr>
          <w:rFonts w:ascii="Times New Roman" w:eastAsia="仿宋_GB2312" w:hAnsi="Times New Roman" w:cs="Times New Roman"/>
          <w:sz w:val="32"/>
          <w:szCs w:val="32"/>
          <w:shd w:val="clear" w:color="auto" w:fill="FFFFFF"/>
          <w:lang w:bidi="ar"/>
        </w:rPr>
        <w:t>:</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shd w:val="clear" w:color="auto" w:fill="FFFFFF"/>
          <w:lang w:bidi="ar"/>
        </w:rPr>
        <w:t>身份证</w:t>
      </w:r>
      <w:r>
        <w:rPr>
          <w:rFonts w:ascii="Times New Roman" w:eastAsia="仿宋_GB2312" w:hAnsi="Times New Roman" w:cs="Times New Roman"/>
          <w:sz w:val="32"/>
          <w:szCs w:val="32"/>
          <w:shd w:val="clear" w:color="auto" w:fill="FFFFFF"/>
          <w:lang w:bidi="ar"/>
        </w:rPr>
        <w:t>:</w:t>
      </w:r>
      <w:r>
        <w:rPr>
          <w:rFonts w:ascii="Times New Roman" w:eastAsia="仿宋_GB2312" w:hAnsi="Times New Roman" w:cs="Times New Roman"/>
          <w:sz w:val="32"/>
          <w:szCs w:val="32"/>
          <w:u w:val="single"/>
          <w:shd w:val="clear" w:color="auto" w:fill="FFFFFF"/>
          <w:lang w:bidi="ar"/>
        </w:rPr>
        <w:t xml:space="preserve">                      </w:t>
      </w:r>
    </w:p>
    <w:p w:rsidR="008D0A2E" w:rsidRDefault="008D0A2E" w:rsidP="008D0A2E">
      <w:pPr>
        <w:shd w:val="clear" w:color="auto" w:fill="FFFFFF"/>
        <w:autoSpaceDE w:val="0"/>
        <w:spacing w:line="560" w:lineRule="exact"/>
        <w:ind w:firstLineChars="200" w:firstLine="640"/>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姓名</w:t>
      </w:r>
      <w:r>
        <w:rPr>
          <w:rFonts w:ascii="Times New Roman" w:eastAsia="仿宋_GB2312" w:hAnsi="Times New Roman" w:cs="Times New Roman"/>
          <w:sz w:val="32"/>
          <w:szCs w:val="32"/>
          <w:shd w:val="clear" w:color="auto" w:fill="FFFFFF"/>
          <w:lang w:bidi="ar"/>
        </w:rPr>
        <w:t>:</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shd w:val="clear" w:color="auto" w:fill="FFFFFF"/>
          <w:lang w:bidi="ar"/>
        </w:rPr>
        <w:t>身份证</w:t>
      </w:r>
      <w:r>
        <w:rPr>
          <w:rFonts w:ascii="Times New Roman" w:eastAsia="仿宋_GB2312" w:hAnsi="Times New Roman" w:cs="Times New Roman"/>
          <w:sz w:val="32"/>
          <w:szCs w:val="32"/>
          <w:shd w:val="clear" w:color="auto" w:fill="FFFFFF"/>
          <w:lang w:bidi="ar"/>
        </w:rPr>
        <w:t>:</w:t>
      </w:r>
      <w:r>
        <w:rPr>
          <w:rFonts w:ascii="Times New Roman" w:eastAsia="仿宋_GB2312" w:hAnsi="Times New Roman" w:cs="Times New Roman"/>
          <w:sz w:val="32"/>
          <w:szCs w:val="32"/>
          <w:u w:val="single"/>
          <w:shd w:val="clear" w:color="auto" w:fill="FFFFFF"/>
          <w:lang w:bidi="ar"/>
        </w:rPr>
        <w:t xml:space="preserve">                      </w:t>
      </w:r>
    </w:p>
    <w:p w:rsidR="008D0A2E" w:rsidRDefault="008D0A2E" w:rsidP="008D0A2E">
      <w:pPr>
        <w:shd w:val="clear" w:color="auto" w:fill="FFFFFF"/>
        <w:autoSpaceDE w:val="0"/>
        <w:spacing w:line="560" w:lineRule="exact"/>
        <w:ind w:firstLineChars="200" w:firstLine="640"/>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姓名</w:t>
      </w:r>
      <w:r>
        <w:rPr>
          <w:rFonts w:ascii="Times New Roman" w:eastAsia="仿宋_GB2312" w:hAnsi="Times New Roman" w:cs="Times New Roman"/>
          <w:sz w:val="32"/>
          <w:szCs w:val="32"/>
          <w:shd w:val="clear" w:color="auto" w:fill="FFFFFF"/>
          <w:lang w:bidi="ar"/>
        </w:rPr>
        <w:t>:</w:t>
      </w:r>
      <w:r>
        <w:rPr>
          <w:rFonts w:ascii="Times New Roman" w:eastAsia="仿宋_GB2312" w:hAnsi="Times New Roman" w:cs="Times New Roman"/>
          <w:sz w:val="32"/>
          <w:szCs w:val="32"/>
          <w:u w:val="single"/>
          <w:shd w:val="clear" w:color="auto" w:fill="FFFFFF"/>
          <w:lang w:bidi="ar"/>
        </w:rPr>
        <w:t xml:space="preserve">         </w:t>
      </w:r>
      <w:r>
        <w:rPr>
          <w:rFonts w:ascii="Times New Roman" w:eastAsia="仿宋_GB2312" w:hAnsi="Times New Roman" w:cs="Times New Roman"/>
          <w:sz w:val="32"/>
          <w:szCs w:val="32"/>
          <w:shd w:val="clear" w:color="auto" w:fill="FFFFFF"/>
          <w:lang w:bidi="ar"/>
        </w:rPr>
        <w:t>身份证</w:t>
      </w:r>
      <w:r>
        <w:rPr>
          <w:rFonts w:ascii="Times New Roman" w:eastAsia="仿宋_GB2312" w:hAnsi="Times New Roman" w:cs="Times New Roman"/>
          <w:sz w:val="32"/>
          <w:szCs w:val="32"/>
          <w:shd w:val="clear" w:color="auto" w:fill="FFFFFF"/>
          <w:lang w:bidi="ar"/>
        </w:rPr>
        <w:t>:</w:t>
      </w:r>
      <w:r>
        <w:rPr>
          <w:rFonts w:ascii="Times New Roman" w:eastAsia="仿宋_GB2312" w:hAnsi="Times New Roman" w:cs="Times New Roman"/>
          <w:sz w:val="32"/>
          <w:szCs w:val="32"/>
          <w:u w:val="single"/>
          <w:shd w:val="clear" w:color="auto" w:fill="FFFFFF"/>
          <w:lang w:bidi="ar"/>
        </w:rPr>
        <w:t xml:space="preserve">                      </w:t>
      </w:r>
    </w:p>
    <w:p w:rsidR="008D0A2E" w:rsidRDefault="008D0A2E" w:rsidP="008D0A2E">
      <w:pPr>
        <w:shd w:val="clear" w:color="auto" w:fill="FFFFFF"/>
        <w:autoSpaceDE w:val="0"/>
        <w:spacing w:line="560" w:lineRule="exact"/>
        <w:ind w:firstLineChars="200" w:firstLine="640"/>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（不够自行添加）</w:t>
      </w:r>
      <w:r>
        <w:rPr>
          <w:rFonts w:ascii="Times New Roman" w:eastAsia="仿宋_GB2312" w:hAnsi="Times New Roman" w:cs="Times New Roman"/>
          <w:sz w:val="32"/>
          <w:szCs w:val="32"/>
          <w:shd w:val="clear" w:color="auto" w:fill="FFFFFF"/>
          <w:lang w:bidi="ar"/>
        </w:rPr>
        <w:t xml:space="preserve">    </w:t>
      </w:r>
    </w:p>
    <w:p w:rsidR="008D0A2E" w:rsidRDefault="008D0A2E" w:rsidP="008D0A2E">
      <w:pPr>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本单位（本人）承诺所提供的材料和相关证明文件</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获奖证书、团队成员身份证、营业执照等）的全面性、真实性，并承担因资料虚假而产生的法律责任。</w:t>
      </w:r>
      <w:r>
        <w:rPr>
          <w:rFonts w:ascii="Times New Roman" w:eastAsia="仿宋_GB2312" w:hAnsi="Times New Roman" w:cs="Times New Roman"/>
          <w:sz w:val="32"/>
          <w:szCs w:val="32"/>
          <w:lang w:bidi="ar"/>
        </w:rPr>
        <w:t xml:space="preserve"> </w:t>
      </w:r>
    </w:p>
    <w:p w:rsidR="008D0A2E" w:rsidRDefault="008D0A2E" w:rsidP="008D0A2E">
      <w:pPr>
        <w:shd w:val="clear" w:color="auto" w:fill="FFFFFF"/>
        <w:autoSpaceDE w:val="0"/>
        <w:spacing w:line="560" w:lineRule="exact"/>
        <w:ind w:firstLineChars="200" w:firstLine="640"/>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单位盖章</w:t>
      </w:r>
      <w:r>
        <w:rPr>
          <w:rFonts w:ascii="Times New Roman" w:eastAsia="仿宋_GB2312" w:hAnsi="Times New Roman" w:cs="Times New Roman"/>
          <w:sz w:val="32"/>
          <w:szCs w:val="32"/>
          <w:shd w:val="clear" w:color="auto" w:fill="FFFFFF"/>
          <w:lang w:bidi="ar"/>
        </w:rPr>
        <w:t xml:space="preserve">:     </w:t>
      </w:r>
    </w:p>
    <w:p w:rsidR="008D0A2E" w:rsidRDefault="008D0A2E" w:rsidP="008D0A2E">
      <w:pPr>
        <w:widowControl/>
        <w:shd w:val="clear" w:color="auto" w:fill="FFFFFF"/>
        <w:autoSpaceDE w:val="0"/>
        <w:spacing w:line="560" w:lineRule="exact"/>
        <w:ind w:firstLineChars="200" w:firstLine="640"/>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 xml:space="preserve"> </w:t>
      </w:r>
    </w:p>
    <w:p w:rsidR="008D0A2E" w:rsidRDefault="008D0A2E" w:rsidP="008D0A2E">
      <w:pPr>
        <w:shd w:val="clear" w:color="auto" w:fill="FFFFFF"/>
        <w:autoSpaceDE w:val="0"/>
        <w:spacing w:line="560" w:lineRule="exact"/>
        <w:ind w:firstLineChars="200" w:firstLine="640"/>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法定代表人</w:t>
      </w:r>
      <w:r>
        <w:rPr>
          <w:rFonts w:ascii="Times New Roman" w:eastAsia="仿宋_GB2312" w:hAnsi="Times New Roman" w:cs="Times New Roman"/>
          <w:sz w:val="32"/>
          <w:szCs w:val="32"/>
          <w:shd w:val="clear" w:color="auto" w:fill="FFFFFF"/>
          <w:lang w:bidi="ar"/>
        </w:rPr>
        <w:t>(</w:t>
      </w:r>
      <w:r>
        <w:rPr>
          <w:rFonts w:ascii="Times New Roman" w:eastAsia="仿宋_GB2312" w:hAnsi="Times New Roman" w:cs="Times New Roman"/>
          <w:sz w:val="32"/>
          <w:szCs w:val="32"/>
          <w:shd w:val="clear" w:color="auto" w:fill="FFFFFF"/>
          <w:lang w:bidi="ar"/>
        </w:rPr>
        <w:t>负责人</w:t>
      </w:r>
      <w:r>
        <w:rPr>
          <w:rFonts w:ascii="Times New Roman" w:eastAsia="仿宋_GB2312" w:hAnsi="Times New Roman" w:cs="Times New Roman"/>
          <w:sz w:val="32"/>
          <w:szCs w:val="32"/>
          <w:shd w:val="clear" w:color="auto" w:fill="FFFFFF"/>
          <w:lang w:bidi="ar"/>
        </w:rPr>
        <w:t>)</w:t>
      </w:r>
      <w:r>
        <w:rPr>
          <w:rFonts w:ascii="Times New Roman" w:eastAsia="仿宋_GB2312" w:hAnsi="Times New Roman" w:cs="Times New Roman"/>
          <w:sz w:val="32"/>
          <w:szCs w:val="32"/>
          <w:shd w:val="clear" w:color="auto" w:fill="FFFFFF"/>
          <w:lang w:bidi="ar"/>
        </w:rPr>
        <w:t>签字</w:t>
      </w:r>
      <w:r>
        <w:rPr>
          <w:rFonts w:ascii="Times New Roman" w:eastAsia="仿宋_GB2312" w:hAnsi="Times New Roman" w:cs="Times New Roman"/>
          <w:sz w:val="32"/>
          <w:szCs w:val="32"/>
          <w:shd w:val="clear" w:color="auto" w:fill="FFFFFF"/>
          <w:lang w:bidi="ar"/>
        </w:rPr>
        <w:t>:</w:t>
      </w:r>
    </w:p>
    <w:p w:rsidR="008D0A2E" w:rsidRDefault="008D0A2E" w:rsidP="008D0A2E">
      <w:pPr>
        <w:widowControl/>
        <w:shd w:val="clear" w:color="auto" w:fill="FFFFFF"/>
        <w:autoSpaceDE w:val="0"/>
        <w:spacing w:line="560" w:lineRule="exact"/>
        <w:ind w:firstLineChars="200" w:firstLine="640"/>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 xml:space="preserve"> </w:t>
      </w:r>
    </w:p>
    <w:p w:rsidR="008D0A2E" w:rsidRDefault="008D0A2E" w:rsidP="008D0A2E">
      <w:pPr>
        <w:shd w:val="clear" w:color="auto" w:fill="FFFFFF"/>
        <w:autoSpaceDE w:val="0"/>
        <w:spacing w:line="560" w:lineRule="exact"/>
        <w:ind w:firstLineChars="200" w:firstLine="640"/>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所有创业团队签名</w:t>
      </w:r>
      <w:r>
        <w:rPr>
          <w:rFonts w:ascii="Times New Roman" w:eastAsia="仿宋_GB2312" w:hAnsi="Times New Roman" w:cs="Times New Roman"/>
          <w:sz w:val="32"/>
          <w:szCs w:val="32"/>
          <w:shd w:val="clear" w:color="auto" w:fill="FFFFFF"/>
          <w:lang w:bidi="ar"/>
        </w:rPr>
        <w:t>:</w:t>
      </w:r>
    </w:p>
    <w:p w:rsidR="008D0A2E" w:rsidRDefault="008D0A2E" w:rsidP="008D0A2E">
      <w:pPr>
        <w:widowControl/>
        <w:shd w:val="clear" w:color="auto" w:fill="FFFFFF"/>
        <w:autoSpaceDE w:val="0"/>
        <w:spacing w:line="560" w:lineRule="exact"/>
        <w:ind w:firstLineChars="200" w:firstLine="640"/>
        <w:rPr>
          <w:rFonts w:eastAsia="仿宋_GB2312"/>
          <w:szCs w:val="32"/>
          <w:shd w:val="clear" w:color="auto" w:fill="FFFFFF"/>
        </w:rPr>
      </w:pPr>
      <w:r>
        <w:rPr>
          <w:rFonts w:ascii="Times New Roman" w:eastAsia="仿宋_GB2312" w:hAnsi="Times New Roman" w:cs="Times New Roman"/>
          <w:sz w:val="32"/>
          <w:szCs w:val="32"/>
          <w:shd w:val="clear" w:color="auto" w:fill="FFFFFF"/>
          <w:lang w:bidi="ar"/>
        </w:rPr>
        <w:t xml:space="preserve"> </w:t>
      </w:r>
    </w:p>
    <w:p w:rsidR="008D0A2E" w:rsidRDefault="008D0A2E" w:rsidP="008D0A2E">
      <w:pPr>
        <w:widowControl/>
        <w:shd w:val="clear" w:color="auto" w:fill="FFFFFF"/>
        <w:spacing w:line="560" w:lineRule="exact"/>
        <w:jc w:val="left"/>
        <w:rPr>
          <w:rFonts w:eastAsia="仿宋_GB2312"/>
          <w:szCs w:val="32"/>
          <w:shd w:val="clear" w:color="auto" w:fill="FFFFFF"/>
          <w:lang w:bidi="ar"/>
        </w:rPr>
      </w:pPr>
      <w:r>
        <w:rPr>
          <w:rFonts w:ascii="Times New Roman" w:eastAsia="仿宋_GB2312" w:hAnsi="Times New Roman" w:cs="Times New Roman"/>
          <w:sz w:val="32"/>
          <w:szCs w:val="32"/>
          <w:shd w:val="clear" w:color="auto" w:fill="FFFFFF"/>
          <w:lang w:bidi="ar"/>
        </w:rPr>
        <w:t xml:space="preserve">                                     </w:t>
      </w:r>
      <w:r>
        <w:rPr>
          <w:rFonts w:ascii="Times New Roman" w:eastAsia="仿宋_GB2312" w:hAnsi="Times New Roman" w:cs="Times New Roman"/>
          <w:sz w:val="32"/>
          <w:szCs w:val="32"/>
          <w:shd w:val="clear" w:color="auto" w:fill="FFFFFF"/>
          <w:lang w:bidi="ar"/>
        </w:rPr>
        <w:t>年</w:t>
      </w:r>
      <w:r>
        <w:rPr>
          <w:rFonts w:ascii="Times New Roman" w:eastAsia="仿宋_GB2312" w:hAnsi="Times New Roman" w:cs="Times New Roman"/>
          <w:sz w:val="32"/>
          <w:szCs w:val="32"/>
          <w:shd w:val="clear" w:color="auto" w:fill="FFFFFF"/>
          <w:lang w:bidi="ar"/>
        </w:rPr>
        <w:t xml:space="preserve">    </w:t>
      </w:r>
      <w:r>
        <w:rPr>
          <w:rFonts w:ascii="Times New Roman" w:eastAsia="仿宋_GB2312" w:hAnsi="Times New Roman" w:cs="Times New Roman"/>
          <w:sz w:val="32"/>
          <w:szCs w:val="32"/>
          <w:shd w:val="clear" w:color="auto" w:fill="FFFFFF"/>
          <w:lang w:bidi="ar"/>
        </w:rPr>
        <w:t>月</w:t>
      </w:r>
      <w:r>
        <w:rPr>
          <w:rFonts w:ascii="Times New Roman" w:eastAsia="仿宋_GB2312" w:hAnsi="Times New Roman" w:cs="Times New Roman"/>
          <w:sz w:val="32"/>
          <w:szCs w:val="32"/>
          <w:shd w:val="clear" w:color="auto" w:fill="FFFFFF"/>
          <w:lang w:bidi="ar"/>
        </w:rPr>
        <w:t xml:space="preserve">    </w:t>
      </w:r>
      <w:r>
        <w:rPr>
          <w:rFonts w:ascii="Times New Roman" w:eastAsia="仿宋_GB2312" w:hAnsi="Times New Roman" w:cs="Times New Roman"/>
          <w:sz w:val="32"/>
          <w:szCs w:val="32"/>
          <w:shd w:val="clear" w:color="auto" w:fill="FFFFFF"/>
          <w:lang w:bidi="ar"/>
        </w:rPr>
        <w:t>日</w:t>
      </w:r>
    </w:p>
    <w:p w:rsidR="008D0A2E" w:rsidRDefault="008D0A2E" w:rsidP="008D0A2E">
      <w:pPr>
        <w:rPr>
          <w:rFonts w:eastAsia="仿宋_GB2312"/>
          <w:szCs w:val="32"/>
          <w:shd w:val="clear" w:color="auto" w:fill="FFFFFF"/>
          <w:lang w:bidi="ar"/>
        </w:rPr>
      </w:pPr>
      <w:bookmarkStart w:id="0" w:name="_GoBack"/>
      <w:bookmarkEnd w:id="0"/>
    </w:p>
    <w:p w:rsidR="008D0A2E" w:rsidRDefault="008D0A2E" w:rsidP="008D0A2E">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t>附件8-2</w:t>
      </w:r>
    </w:p>
    <w:p w:rsidR="008D0A2E" w:rsidRDefault="008D0A2E" w:rsidP="008D0A2E">
      <w:pPr>
        <w:spacing w:before="100" w:beforeAutospacing="1" w:line="240" w:lineRule="exact"/>
        <w:rPr>
          <w:szCs w:val="32"/>
        </w:rPr>
      </w:pPr>
      <w:r>
        <w:rPr>
          <w:rFonts w:ascii="Times New Roman" w:eastAsia="方正仿宋简体" w:hAnsi="Times New Roman" w:cs="Times New Roman"/>
          <w:sz w:val="32"/>
          <w:szCs w:val="32"/>
          <w:lang w:bidi="ar"/>
        </w:rPr>
        <w:t xml:space="preserve"> </w:t>
      </w:r>
    </w:p>
    <w:p w:rsidR="008D0A2E" w:rsidRDefault="008D0A2E" w:rsidP="008D0A2E">
      <w:pPr>
        <w:autoSpaceDE w:val="0"/>
        <w:spacing w:line="640" w:lineRule="exact"/>
        <w:jc w:val="center"/>
        <w:rPr>
          <w:szCs w:val="32"/>
          <w:lang w:bidi="ar"/>
        </w:rPr>
      </w:pPr>
      <w:r>
        <w:rPr>
          <w:rFonts w:ascii="Times New Roman" w:eastAsia="方正小标宋简体" w:hAnsi="Times New Roman" w:cs="Times New Roman"/>
          <w:sz w:val="44"/>
          <w:szCs w:val="44"/>
          <w:lang w:bidi="ar"/>
        </w:rPr>
        <w:t>优秀项目奖补负责单位与咨询电话</w:t>
      </w:r>
    </w:p>
    <w:p w:rsidR="008D0A2E" w:rsidRDefault="008D0A2E" w:rsidP="008D0A2E">
      <w:pPr>
        <w:spacing w:before="100" w:beforeAutospacing="1" w:line="240" w:lineRule="exact"/>
        <w:rPr>
          <w:szCs w:val="32"/>
          <w:lang w:bidi="ar"/>
        </w:rPr>
      </w:pPr>
      <w:r>
        <w:rPr>
          <w:rFonts w:ascii="Times New Roman" w:eastAsia="方正仿宋简体" w:hAnsi="Times New Roman" w:cs="Times New Roman"/>
          <w:sz w:val="32"/>
          <w:szCs w:val="32"/>
          <w:lang w:bidi="ar"/>
        </w:rPr>
        <w:t xml:space="preserve"> </w:t>
      </w:r>
    </w:p>
    <w:tbl>
      <w:tblPr>
        <w:tblW w:w="8334" w:type="dxa"/>
        <w:jc w:val="center"/>
        <w:tblLayout w:type="fixed"/>
        <w:tblCellMar>
          <w:left w:w="0" w:type="dxa"/>
          <w:right w:w="0" w:type="dxa"/>
        </w:tblCellMar>
        <w:tblLook w:val="04A0" w:firstRow="1" w:lastRow="0" w:firstColumn="1" w:lastColumn="0" w:noHBand="0" w:noVBand="1"/>
      </w:tblPr>
      <w:tblGrid>
        <w:gridCol w:w="1000"/>
        <w:gridCol w:w="3667"/>
        <w:gridCol w:w="3667"/>
      </w:tblGrid>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所属区域</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联系部门</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联系方式</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鹿城区</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区就业服务中心</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0577-88990823</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龙湾区</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区人力社保局就业促进和失业保险中心</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0577-86966769</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瓯海区</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区就业创业服务中心</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0577-88520579</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洞头区</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区就业创业管理服务中心</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0577-63480769</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乐清市</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市人社局市就业管理处</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0577-61520078</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瑞安市</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市人社局就业创业服务中心</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0577-65611798</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永嘉县</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县人力社保局就创中心</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0577-57675976</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文成县</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县人力社保局就创服务中心</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0577-59026853</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平阳县</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县人社局就业处</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0577-59885165</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泰顺县</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县人力社保局</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0577-67583064</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苍南县</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县人才开发和就业服务中心</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0577-68680318</w:t>
            </w:r>
          </w:p>
        </w:tc>
      </w:tr>
      <w:tr w:rsidR="008D0A2E" w:rsidTr="00095CC8">
        <w:trPr>
          <w:trHeight w:val="660"/>
          <w:jc w:val="center"/>
        </w:trPr>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龙港市</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市社会事业局</w:t>
            </w:r>
          </w:p>
        </w:tc>
        <w:tc>
          <w:tcPr>
            <w:tcW w:w="366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D0A2E" w:rsidRDefault="008D0A2E"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0577-59911820</w:t>
            </w:r>
          </w:p>
        </w:tc>
      </w:tr>
    </w:tbl>
    <w:p w:rsidR="008D0A2E" w:rsidRDefault="008D0A2E" w:rsidP="008D0A2E">
      <w:pPr>
        <w:rPr>
          <w:rFonts w:eastAsia="仿宋_GB2312"/>
          <w:bCs/>
          <w:spacing w:val="-6"/>
          <w:szCs w:val="32"/>
        </w:rPr>
      </w:pPr>
    </w:p>
    <w:p w:rsidR="00036CF1" w:rsidRPr="008D0A2E" w:rsidRDefault="00036CF1" w:rsidP="003865B9">
      <w:pPr>
        <w:rPr>
          <w:rFonts w:eastAsia="仿宋_GB2312"/>
          <w:bCs/>
          <w:spacing w:val="-6"/>
          <w:szCs w:val="32"/>
        </w:rPr>
      </w:pPr>
    </w:p>
    <w:sectPr w:rsidR="00036CF1" w:rsidRPr="008D0A2E">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30" w:rsidRDefault="00521930">
      <w:r>
        <w:separator/>
      </w:r>
    </w:p>
  </w:endnote>
  <w:endnote w:type="continuationSeparator" w:id="0">
    <w:p w:rsidR="00521930" w:rsidRDefault="0052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0EAF1207-D680-4409-8104-92E102195BF5}"/>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0127AD61-0EA3-4900-AF06-4A150B49D442}"/>
  </w:font>
  <w:font w:name="方正小标宋简体">
    <w:panose1 w:val="02010601030101010101"/>
    <w:charset w:val="86"/>
    <w:family w:val="auto"/>
    <w:pitch w:val="variable"/>
    <w:sig w:usb0="00000001" w:usb1="080E0000" w:usb2="00000010" w:usb3="00000000" w:csb0="00040000" w:csb1="00000000"/>
    <w:embedRegular r:id="rId3" w:subsetted="1" w:fontKey="{18C89E16-9542-41B7-B88D-5114366FF1C0}"/>
  </w:font>
  <w:font w:name="仿宋_GB2312">
    <w:panose1 w:val="02010609030101010101"/>
    <w:charset w:val="86"/>
    <w:family w:val="modern"/>
    <w:pitch w:val="fixed"/>
    <w:sig w:usb0="00000001" w:usb1="080E0000" w:usb2="00000010" w:usb3="00000000" w:csb0="00040000" w:csb1="00000000"/>
    <w:embedRegular r:id="rId4" w:subsetted="1" w:fontKey="{22F751E8-1DC3-469B-B22D-8922A1FC6A1E}"/>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F1" w:rsidRDefault="00537EA3">
    <w:pPr>
      <w:pStyle w:val="a6"/>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036CF1" w:rsidRDefault="00537EA3">
                          <w:pPr>
                            <w:pStyle w:val="a6"/>
                          </w:pPr>
                          <w:r>
                            <w:fldChar w:fldCharType="begin"/>
                          </w:r>
                          <w:r>
                            <w:instrText xml:space="preserve"> PAGE  \* MERGEFORMAT </w:instrText>
                          </w:r>
                          <w:r>
                            <w:fldChar w:fldCharType="separate"/>
                          </w:r>
                          <w:r w:rsidR="008D0A2E">
                            <w:rPr>
                              <w:noProof/>
                            </w:rPr>
                            <w:t>4</w:t>
                          </w:r>
                          <w:r>
                            <w:fldChar w:fldCharType="end"/>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036CF1" w:rsidRDefault="00537EA3">
                    <w:pPr>
                      <w:pStyle w:val="a6"/>
                    </w:pPr>
                    <w:r>
                      <w:fldChar w:fldCharType="begin"/>
                    </w:r>
                    <w:r>
                      <w:instrText xml:space="preserve"> PAGE  \* MERGEFORMAT </w:instrText>
                    </w:r>
                    <w:r>
                      <w:fldChar w:fldCharType="separate"/>
                    </w:r>
                    <w:r w:rsidR="008D0A2E">
                      <w:rPr>
                        <w:noProof/>
                      </w:rPr>
                      <w:t>4</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30" w:rsidRDefault="00521930">
      <w:r>
        <w:separator/>
      </w:r>
    </w:p>
  </w:footnote>
  <w:footnote w:type="continuationSeparator" w:id="0">
    <w:p w:rsidR="00521930" w:rsidRDefault="00521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YjE0YTdhMmFkZWY4MzRmNTExOTllY2ExMDQyYmMifQ=="/>
  </w:docVars>
  <w:rsids>
    <w:rsidRoot w:val="00036CF1"/>
    <w:rsid w:val="BFDF64E4"/>
    <w:rsid w:val="DBFB89C3"/>
    <w:rsid w:val="DEBD8E08"/>
    <w:rsid w:val="DEFE34DD"/>
    <w:rsid w:val="DFDBF229"/>
    <w:rsid w:val="DFE6E8A9"/>
    <w:rsid w:val="E79C6154"/>
    <w:rsid w:val="E7FACBFF"/>
    <w:rsid w:val="E9DBAC0A"/>
    <w:rsid w:val="EF376588"/>
    <w:rsid w:val="EF7F72F3"/>
    <w:rsid w:val="EFFF2411"/>
    <w:rsid w:val="F3FFA271"/>
    <w:rsid w:val="FB2F0B78"/>
    <w:rsid w:val="FBFFD46B"/>
    <w:rsid w:val="FDFC824A"/>
    <w:rsid w:val="FFFA8FFF"/>
    <w:rsid w:val="FFFE68BD"/>
    <w:rsid w:val="00036CF1"/>
    <w:rsid w:val="001605F4"/>
    <w:rsid w:val="003865B9"/>
    <w:rsid w:val="003C2531"/>
    <w:rsid w:val="00515C5E"/>
    <w:rsid w:val="00521930"/>
    <w:rsid w:val="00537EA3"/>
    <w:rsid w:val="008D0A2E"/>
    <w:rsid w:val="00AF7589"/>
    <w:rsid w:val="00EF493A"/>
    <w:rsid w:val="01CF7782"/>
    <w:rsid w:val="0392229B"/>
    <w:rsid w:val="03E40964"/>
    <w:rsid w:val="043E658E"/>
    <w:rsid w:val="04411275"/>
    <w:rsid w:val="0480320A"/>
    <w:rsid w:val="04DA20A5"/>
    <w:rsid w:val="069E76DF"/>
    <w:rsid w:val="06D0743C"/>
    <w:rsid w:val="06E9728B"/>
    <w:rsid w:val="08526162"/>
    <w:rsid w:val="087F0691"/>
    <w:rsid w:val="08D23CA8"/>
    <w:rsid w:val="08E05092"/>
    <w:rsid w:val="0BBD42C7"/>
    <w:rsid w:val="0C7E63C9"/>
    <w:rsid w:val="0D2734E0"/>
    <w:rsid w:val="0D514588"/>
    <w:rsid w:val="0D763B54"/>
    <w:rsid w:val="0F9555F6"/>
    <w:rsid w:val="0FE17D17"/>
    <w:rsid w:val="106D0892"/>
    <w:rsid w:val="115D229C"/>
    <w:rsid w:val="14DF1632"/>
    <w:rsid w:val="152E4A94"/>
    <w:rsid w:val="159A5853"/>
    <w:rsid w:val="15A83D5C"/>
    <w:rsid w:val="170557A0"/>
    <w:rsid w:val="17663D08"/>
    <w:rsid w:val="18097148"/>
    <w:rsid w:val="189D5A8C"/>
    <w:rsid w:val="18C346F4"/>
    <w:rsid w:val="1AF851FC"/>
    <w:rsid w:val="1B110262"/>
    <w:rsid w:val="1B45265B"/>
    <w:rsid w:val="1C6E3949"/>
    <w:rsid w:val="1E3332D7"/>
    <w:rsid w:val="1E4A0464"/>
    <w:rsid w:val="1EFA3C38"/>
    <w:rsid w:val="1F12BC11"/>
    <w:rsid w:val="2088669F"/>
    <w:rsid w:val="21B56A00"/>
    <w:rsid w:val="21BF3C59"/>
    <w:rsid w:val="22267F7E"/>
    <w:rsid w:val="226272C6"/>
    <w:rsid w:val="231375A0"/>
    <w:rsid w:val="257A518B"/>
    <w:rsid w:val="28546EDE"/>
    <w:rsid w:val="2AEB77CD"/>
    <w:rsid w:val="2B5FE9FA"/>
    <w:rsid w:val="2DD81485"/>
    <w:rsid w:val="2DFC4FDA"/>
    <w:rsid w:val="2E5E6EA5"/>
    <w:rsid w:val="2ED606E4"/>
    <w:rsid w:val="2F0175E1"/>
    <w:rsid w:val="2FC309E1"/>
    <w:rsid w:val="304C3BC8"/>
    <w:rsid w:val="30735887"/>
    <w:rsid w:val="30F436AD"/>
    <w:rsid w:val="30F708F5"/>
    <w:rsid w:val="31CA1248"/>
    <w:rsid w:val="324D2F77"/>
    <w:rsid w:val="340E2728"/>
    <w:rsid w:val="3430563F"/>
    <w:rsid w:val="34E62693"/>
    <w:rsid w:val="34F0683E"/>
    <w:rsid w:val="354C30B8"/>
    <w:rsid w:val="361138EA"/>
    <w:rsid w:val="3646533D"/>
    <w:rsid w:val="36E10A54"/>
    <w:rsid w:val="396D1A98"/>
    <w:rsid w:val="3A695456"/>
    <w:rsid w:val="3AE60F0B"/>
    <w:rsid w:val="3BBDFCE5"/>
    <w:rsid w:val="3BBFE27C"/>
    <w:rsid w:val="3BC96A15"/>
    <w:rsid w:val="3D3F5156"/>
    <w:rsid w:val="3E086733"/>
    <w:rsid w:val="3ED70004"/>
    <w:rsid w:val="3F173D71"/>
    <w:rsid w:val="3F5900B0"/>
    <w:rsid w:val="3F9118A7"/>
    <w:rsid w:val="3FD9785C"/>
    <w:rsid w:val="40161AFD"/>
    <w:rsid w:val="410B5F77"/>
    <w:rsid w:val="42C44D2F"/>
    <w:rsid w:val="43C127D7"/>
    <w:rsid w:val="445B71D5"/>
    <w:rsid w:val="45CA4B5E"/>
    <w:rsid w:val="4677366A"/>
    <w:rsid w:val="47782350"/>
    <w:rsid w:val="481C3897"/>
    <w:rsid w:val="48272CCA"/>
    <w:rsid w:val="48507AFF"/>
    <w:rsid w:val="496A4736"/>
    <w:rsid w:val="4A0E709E"/>
    <w:rsid w:val="4A6840B1"/>
    <w:rsid w:val="4B635241"/>
    <w:rsid w:val="4B842010"/>
    <w:rsid w:val="4CE3004D"/>
    <w:rsid w:val="4D3D5DE0"/>
    <w:rsid w:val="4E815C13"/>
    <w:rsid w:val="4EA561E7"/>
    <w:rsid w:val="4FF70116"/>
    <w:rsid w:val="506B315E"/>
    <w:rsid w:val="521C2FA3"/>
    <w:rsid w:val="5233653E"/>
    <w:rsid w:val="53C67D3B"/>
    <w:rsid w:val="54C459D9"/>
    <w:rsid w:val="54E63EA9"/>
    <w:rsid w:val="551F62A5"/>
    <w:rsid w:val="5594755F"/>
    <w:rsid w:val="55C523D8"/>
    <w:rsid w:val="5675326F"/>
    <w:rsid w:val="56F82F1C"/>
    <w:rsid w:val="57BFD999"/>
    <w:rsid w:val="5803458F"/>
    <w:rsid w:val="58450D79"/>
    <w:rsid w:val="5945546E"/>
    <w:rsid w:val="5A715E56"/>
    <w:rsid w:val="5A903889"/>
    <w:rsid w:val="5ACC509D"/>
    <w:rsid w:val="5BF977C1"/>
    <w:rsid w:val="5C974299"/>
    <w:rsid w:val="5DFFBA1B"/>
    <w:rsid w:val="5E062D59"/>
    <w:rsid w:val="5E9B16F3"/>
    <w:rsid w:val="5FDA6DE6"/>
    <w:rsid w:val="5FFA5604"/>
    <w:rsid w:val="5FFDBACA"/>
    <w:rsid w:val="60546D1A"/>
    <w:rsid w:val="612C3F1D"/>
    <w:rsid w:val="62364B69"/>
    <w:rsid w:val="63B732C6"/>
    <w:rsid w:val="63D604DA"/>
    <w:rsid w:val="64C27806"/>
    <w:rsid w:val="64DE1AD4"/>
    <w:rsid w:val="6501656F"/>
    <w:rsid w:val="660B066C"/>
    <w:rsid w:val="66EE41ED"/>
    <w:rsid w:val="67E22141"/>
    <w:rsid w:val="696D1EDE"/>
    <w:rsid w:val="6AA5709C"/>
    <w:rsid w:val="6B4D2FA6"/>
    <w:rsid w:val="6BE74475"/>
    <w:rsid w:val="6CDF49C2"/>
    <w:rsid w:val="6D6C3B2F"/>
    <w:rsid w:val="6D875892"/>
    <w:rsid w:val="6E321824"/>
    <w:rsid w:val="6F3BBED8"/>
    <w:rsid w:val="6FA42CB8"/>
    <w:rsid w:val="6FF25AE0"/>
    <w:rsid w:val="70C11743"/>
    <w:rsid w:val="71EFF266"/>
    <w:rsid w:val="721D0945"/>
    <w:rsid w:val="72867063"/>
    <w:rsid w:val="72EC75AA"/>
    <w:rsid w:val="73739372"/>
    <w:rsid w:val="7562CD10"/>
    <w:rsid w:val="75C92529"/>
    <w:rsid w:val="769D4813"/>
    <w:rsid w:val="77554CED"/>
    <w:rsid w:val="77DFADFF"/>
    <w:rsid w:val="7808671B"/>
    <w:rsid w:val="782007AA"/>
    <w:rsid w:val="79290181"/>
    <w:rsid w:val="79517074"/>
    <w:rsid w:val="79FC3E52"/>
    <w:rsid w:val="7A4C0266"/>
    <w:rsid w:val="7AEF9808"/>
    <w:rsid w:val="7B471CF9"/>
    <w:rsid w:val="7C83059A"/>
    <w:rsid w:val="7D1D6375"/>
    <w:rsid w:val="7D3FA2AA"/>
    <w:rsid w:val="7D4002B2"/>
    <w:rsid w:val="7DEB2B4B"/>
    <w:rsid w:val="7ED17A1E"/>
    <w:rsid w:val="7EEF0F3F"/>
    <w:rsid w:val="7F0A3B37"/>
    <w:rsid w:val="7F12733A"/>
    <w:rsid w:val="7FCE1317"/>
    <w:rsid w:val="7FE0290B"/>
    <w:rsid w:val="7FFC781C"/>
    <w:rsid w:val="BBFD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 w:type="character" w:styleId="ac">
    <w:name w:val="Hyperlink"/>
    <w:qFormat/>
    <w:rsid w:val="008D0A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 w:type="character" w:styleId="ac">
    <w:name w:val="Hyperlink"/>
    <w:qFormat/>
    <w:rsid w:val="008D0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266</Words>
  <Characters>1518</Characters>
  <Application>Microsoft Office Word</Application>
  <DocSecurity>0</DocSecurity>
  <Lines>12</Lines>
  <Paragraphs>3</Paragraphs>
  <ScaleCrop>false</ScaleCrop>
  <Company>微软中国</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JiayanLIN</dc:creator>
  <cp:lastModifiedBy>Administrator</cp:lastModifiedBy>
  <cp:revision>4</cp:revision>
  <cp:lastPrinted>2025-08-04T07:21:00Z</cp:lastPrinted>
  <dcterms:created xsi:type="dcterms:W3CDTF">2025-07-18T08:57:00Z</dcterms:created>
  <dcterms:modified xsi:type="dcterms:W3CDTF">2025-10-21T07:13:00Z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976C66CEC2B04EDF90E385E537747DA1_13</vt:lpwstr>
  </property>
  <property fmtid="{D5CDD505-2E9C-101B-9397-08002B2CF9AE}" pid="4" name="KSOTemplateDocerSaveRecord">
    <vt:lpwstr>eyJoZGlkIjoiZTI1OWVlYzJkN2I0YjVlNzFmOWFkNWNlNzVmMTE5NmUiLCJ1c2VySWQiOiIzOTQxNTcyMDkifQ==</vt:lpwstr>
  </property>
</Properties>
</file>